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9E6" w:rsidRPr="00A738D0" w:rsidRDefault="001F09E6" w:rsidP="001F09E6">
      <w:pPr>
        <w:pStyle w:val="NoSpacing"/>
        <w:jc w:val="right"/>
        <w:rPr>
          <w:rFonts w:ascii="Times New Roman" w:hAnsi="Times New Roman"/>
          <w:i/>
          <w:sz w:val="24"/>
          <w:szCs w:val="24"/>
          <w:lang w:eastAsia="bg-BG"/>
        </w:rPr>
      </w:pPr>
      <w:r w:rsidRPr="00A738D0">
        <w:rPr>
          <w:rFonts w:ascii="Times New Roman" w:hAnsi="Times New Roman"/>
          <w:i/>
          <w:sz w:val="24"/>
          <w:szCs w:val="24"/>
          <w:lang w:eastAsia="bg-BG"/>
        </w:rPr>
        <w:t xml:space="preserve">Приложение № </w:t>
      </w:r>
      <w:r>
        <w:rPr>
          <w:rFonts w:ascii="Times New Roman" w:hAnsi="Times New Roman"/>
          <w:i/>
          <w:sz w:val="24"/>
          <w:szCs w:val="24"/>
          <w:lang w:eastAsia="bg-BG"/>
        </w:rPr>
        <w:t>12</w:t>
      </w:r>
    </w:p>
    <w:p w:rsidR="001F09E6" w:rsidRPr="000F45DB" w:rsidRDefault="001F09E6" w:rsidP="001F09E6">
      <w:pPr>
        <w:keepNext/>
        <w:keepLines/>
        <w:spacing w:before="120"/>
        <w:jc w:val="center"/>
        <w:outlineLvl w:val="0"/>
        <w:rPr>
          <w:rFonts w:ascii="Cambria" w:hAnsi="Cambria"/>
          <w:b/>
          <w:bCs/>
          <w:color w:val="365F91"/>
          <w:sz w:val="28"/>
          <w:szCs w:val="28"/>
        </w:rPr>
      </w:pPr>
      <w:r w:rsidRPr="000F45DB">
        <w:rPr>
          <w:rFonts w:ascii="Cambria" w:hAnsi="Cambria"/>
          <w:b/>
          <w:bCs/>
          <w:color w:val="365F91"/>
          <w:sz w:val="28"/>
          <w:szCs w:val="28"/>
        </w:rPr>
        <w:t>СТАНДАРТИЗИРАН ОБРАЗЕЦ НА ДОГОВОР</w:t>
      </w:r>
    </w:p>
    <w:p w:rsidR="001F09E6" w:rsidRPr="000F45DB" w:rsidRDefault="001F09E6" w:rsidP="001F09E6">
      <w:pPr>
        <w:jc w:val="center"/>
        <w:rPr>
          <w:lang w:val="en-US"/>
        </w:rPr>
      </w:pPr>
      <w:r w:rsidRPr="000F45DB">
        <w:rPr>
          <w:rFonts w:ascii="Cambria" w:hAnsi="Cambria"/>
          <w:b/>
          <w:bCs/>
          <w:color w:val="365F91"/>
          <w:sz w:val="28"/>
          <w:szCs w:val="28"/>
        </w:rPr>
        <w:t>за възлагане на обществена поръчка за услуги</w:t>
      </w:r>
    </w:p>
    <w:p w:rsidR="001F09E6" w:rsidRPr="00A738D0" w:rsidRDefault="001F09E6" w:rsidP="001F09E6">
      <w:pPr>
        <w:pStyle w:val="NoSpacing"/>
        <w:rPr>
          <w:rFonts w:ascii="Times New Roman" w:hAnsi="Times New Roman"/>
          <w:sz w:val="24"/>
          <w:szCs w:val="24"/>
          <w:lang w:eastAsia="bg-BG"/>
        </w:rPr>
      </w:pPr>
    </w:p>
    <w:p w:rsidR="001F09E6" w:rsidRPr="00A738D0" w:rsidRDefault="001F09E6" w:rsidP="001F09E6">
      <w:pPr>
        <w:pStyle w:val="NoSpacing"/>
        <w:rPr>
          <w:rFonts w:ascii="Times New Roman" w:hAnsi="Times New Roman"/>
          <w:sz w:val="24"/>
          <w:szCs w:val="24"/>
          <w:lang w:eastAsia="bg-BG"/>
        </w:rPr>
      </w:pPr>
    </w:p>
    <w:p w:rsidR="001F09E6" w:rsidRPr="00A738D0" w:rsidRDefault="001F09E6" w:rsidP="001F09E6">
      <w:pPr>
        <w:pStyle w:val="NoSpacing"/>
        <w:rPr>
          <w:rFonts w:ascii="Times New Roman" w:hAnsi="Times New Roman"/>
          <w:sz w:val="24"/>
          <w:szCs w:val="24"/>
          <w:lang w:eastAsia="bg-BG"/>
        </w:rPr>
      </w:pPr>
    </w:p>
    <w:p w:rsidR="001F09E6" w:rsidRDefault="001F09E6" w:rsidP="001F09E6">
      <w:pPr>
        <w:pStyle w:val="NoSpacing"/>
        <w:jc w:val="center"/>
        <w:rPr>
          <w:rFonts w:ascii="Times New Roman" w:hAnsi="Times New Roman"/>
          <w:b/>
          <w:sz w:val="24"/>
          <w:szCs w:val="24"/>
          <w:lang w:eastAsia="bg-BG"/>
        </w:rPr>
      </w:pPr>
      <w:r w:rsidRPr="002D3FD9">
        <w:rPr>
          <w:rFonts w:ascii="Times New Roman" w:hAnsi="Times New Roman"/>
          <w:b/>
          <w:sz w:val="24"/>
          <w:szCs w:val="24"/>
          <w:lang w:eastAsia="bg-BG"/>
        </w:rPr>
        <w:t>ПРОЕКТ НА ДОГОВОР</w:t>
      </w:r>
    </w:p>
    <w:p w:rsidR="001F09E6" w:rsidRPr="002D3FD9" w:rsidRDefault="001F09E6" w:rsidP="001F09E6">
      <w:pPr>
        <w:pStyle w:val="NoSpacing"/>
        <w:jc w:val="center"/>
        <w:rPr>
          <w:rFonts w:ascii="Times New Roman" w:hAnsi="Times New Roman"/>
          <w:b/>
          <w:sz w:val="24"/>
          <w:szCs w:val="24"/>
          <w:lang w:eastAsia="bg-BG"/>
        </w:rPr>
      </w:pPr>
    </w:p>
    <w:p w:rsidR="001F09E6" w:rsidRDefault="001F09E6" w:rsidP="001F09E6">
      <w:pPr>
        <w:pStyle w:val="NoSpacing"/>
        <w:jc w:val="center"/>
        <w:rPr>
          <w:rFonts w:ascii="Times New Roman" w:hAnsi="Times New Roman"/>
          <w:b/>
          <w:sz w:val="24"/>
          <w:szCs w:val="24"/>
          <w:lang w:eastAsia="bg-BG"/>
        </w:rPr>
      </w:pPr>
    </w:p>
    <w:p w:rsidR="001F09E6" w:rsidRPr="00A738D0" w:rsidRDefault="001F09E6" w:rsidP="001F09E6">
      <w:pPr>
        <w:pStyle w:val="NoSpacing"/>
        <w:jc w:val="center"/>
        <w:rPr>
          <w:rFonts w:ascii="Times New Roman" w:hAnsi="Times New Roman"/>
          <w:b/>
          <w:sz w:val="24"/>
          <w:szCs w:val="24"/>
          <w:lang w:eastAsia="bg-BG"/>
        </w:rPr>
      </w:pPr>
      <w:r w:rsidRPr="00A738D0">
        <w:rPr>
          <w:rFonts w:ascii="Times New Roman" w:hAnsi="Times New Roman"/>
          <w:b/>
          <w:sz w:val="24"/>
          <w:szCs w:val="24"/>
          <w:lang w:eastAsia="bg-BG"/>
        </w:rPr>
        <w:t xml:space="preserve">№ …….……./……………. </w:t>
      </w:r>
      <w:r w:rsidRPr="00A738D0">
        <w:rPr>
          <w:rFonts w:ascii="Times New Roman" w:hAnsi="Times New Roman"/>
          <w:sz w:val="24"/>
          <w:szCs w:val="24"/>
          <w:lang w:eastAsia="bg-BG"/>
        </w:rPr>
        <w:t>г.</w:t>
      </w:r>
      <w:r w:rsidRPr="00A738D0">
        <w:rPr>
          <w:rFonts w:ascii="Times New Roman" w:hAnsi="Times New Roman"/>
          <w:b/>
          <w:sz w:val="24"/>
          <w:szCs w:val="24"/>
          <w:lang w:eastAsia="bg-BG"/>
        </w:rPr>
        <w:t xml:space="preserve">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Днес, .........</w:t>
      </w:r>
      <w:r>
        <w:rPr>
          <w:rFonts w:ascii="Times New Roman" w:hAnsi="Times New Roman"/>
          <w:sz w:val="24"/>
          <w:szCs w:val="24"/>
          <w:lang w:eastAsia="bg-BG"/>
        </w:rPr>
        <w:t>.............2017 г., в гр. София</w:t>
      </w:r>
      <w:r w:rsidRPr="00A738D0">
        <w:rPr>
          <w:rFonts w:ascii="Times New Roman" w:hAnsi="Times New Roman"/>
          <w:sz w:val="24"/>
          <w:szCs w:val="24"/>
          <w:lang w:eastAsia="bg-BG"/>
        </w:rPr>
        <w:t>, между:</w:t>
      </w:r>
    </w:p>
    <w:p w:rsidR="001F09E6" w:rsidRPr="00371141" w:rsidRDefault="001F09E6" w:rsidP="001F09E6">
      <w:pPr>
        <w:ind w:right="29"/>
        <w:jc w:val="both"/>
      </w:pPr>
      <w:r w:rsidRPr="007B1CFF">
        <w:rPr>
          <w:rFonts w:ascii="All Times New Roman" w:hAnsi="All Times New Roman" w:cs="All Times New Roman"/>
          <w:lang w:val="ru-RU"/>
        </w:rPr>
        <w:t>НАЦИОНАЛНА ЗДРАВНООСИГУРИТЕЛНА КАСА , с адрес: гр. София, ул. “Кричим” №1, БУЛСТАТ: 121858220, чрез РАЙОН</w:t>
      </w:r>
      <w:r>
        <w:rPr>
          <w:rFonts w:ascii="All Times New Roman" w:hAnsi="All Times New Roman" w:cs="All Times New Roman"/>
          <w:lang w:val="ru-RU"/>
        </w:rPr>
        <w:t>НА ЗДРАВНООСИГУРИТЕЛНА КАСА – София област</w:t>
      </w:r>
      <w:r>
        <w:rPr>
          <w:rFonts w:ascii="All Times New Roman" w:hAnsi="All Times New Roman" w:cs="All Times New Roman"/>
        </w:rPr>
        <w:t xml:space="preserve">, </w:t>
      </w:r>
      <w:r w:rsidRPr="007B1CFF">
        <w:rPr>
          <w:rFonts w:ascii="All Times New Roman" w:hAnsi="All Times New Roman" w:cs="All Times New Roman"/>
        </w:rPr>
        <w:t>ул. „</w:t>
      </w:r>
      <w:proofErr w:type="spellStart"/>
      <w:r>
        <w:rPr>
          <w:rFonts w:ascii="All Times New Roman" w:hAnsi="All Times New Roman" w:cs="All Times New Roman"/>
        </w:rPr>
        <w:t>Енос</w:t>
      </w:r>
      <w:proofErr w:type="spellEnd"/>
      <w:r>
        <w:rPr>
          <w:rFonts w:ascii="All Times New Roman" w:hAnsi="All Times New Roman" w:cs="All Times New Roman"/>
        </w:rPr>
        <w:t>” №10, вх. Б</w:t>
      </w:r>
      <w:r w:rsidRPr="007B1CFF">
        <w:rPr>
          <w:rFonts w:ascii="All Times New Roman" w:hAnsi="All Times New Roman" w:cs="All Times New Roman"/>
        </w:rPr>
        <w:t xml:space="preserve">, </w:t>
      </w:r>
      <w:r w:rsidRPr="007B1CFF">
        <w:rPr>
          <w:rFonts w:ascii="All Times New Roman" w:hAnsi="All Times New Roman" w:cs="All Times New Roman"/>
          <w:lang w:val="ru-RU"/>
        </w:rPr>
        <w:t>ЕИК по</w:t>
      </w:r>
      <w:r w:rsidRPr="007B1CFF">
        <w:rPr>
          <w:rFonts w:ascii="All Times New Roman" w:hAnsi="All Times New Roman" w:cs="All Times New Roman"/>
        </w:rPr>
        <w:t xml:space="preserve"> БУЛСТАТ на РЗОК–</w:t>
      </w:r>
      <w:r>
        <w:rPr>
          <w:rFonts w:ascii="All Times New Roman" w:hAnsi="All Times New Roman" w:cs="All Times New Roman"/>
        </w:rPr>
        <w:t>София област: 1218582201427</w:t>
      </w:r>
      <w:r w:rsidRPr="007B1CFF">
        <w:rPr>
          <w:rFonts w:ascii="All Times New Roman" w:hAnsi="All Times New Roman" w:cs="All Times New Roman"/>
        </w:rPr>
        <w:t>, представлявана от д-р</w:t>
      </w:r>
      <w:r>
        <w:rPr>
          <w:rFonts w:ascii="All Times New Roman" w:hAnsi="All Times New Roman" w:cs="All Times New Roman"/>
        </w:rPr>
        <w:t xml:space="preserve"> Николай Генчев Златев </w:t>
      </w:r>
      <w:r w:rsidRPr="007B1CFF">
        <w:rPr>
          <w:rFonts w:ascii="All Times New Roman" w:hAnsi="All Times New Roman" w:cs="All Times New Roman"/>
        </w:rPr>
        <w:t xml:space="preserve">– директор РЗОК </w:t>
      </w:r>
      <w:r>
        <w:rPr>
          <w:rFonts w:ascii="All Times New Roman" w:hAnsi="All Times New Roman" w:cs="All Times New Roman"/>
        </w:rPr>
        <w:t>– София област</w:t>
      </w:r>
      <w:r w:rsidRPr="007B1CFF">
        <w:rPr>
          <w:rFonts w:ascii="All Times New Roman" w:hAnsi="All Times New Roman" w:cs="All Times New Roman"/>
        </w:rPr>
        <w:t>,</w:t>
      </w:r>
      <w:r w:rsidRPr="007B1CFF">
        <w:rPr>
          <w:rFonts w:ascii="All Times New Roman" w:hAnsi="All Times New Roman" w:cs="All Times New Roman"/>
          <w:lang w:val="ru-RU"/>
        </w:rPr>
        <w:t xml:space="preserve"> </w:t>
      </w:r>
      <w:r w:rsidRPr="007B1CFF">
        <w:rPr>
          <w:rFonts w:ascii="All Times New Roman" w:hAnsi="All Times New Roman" w:cs="All Times New Roman"/>
          <w:color w:val="000000"/>
        </w:rPr>
        <w:t xml:space="preserve">упълномощен </w:t>
      </w:r>
      <w:r w:rsidRPr="00EE6B21">
        <w:rPr>
          <w:rFonts w:ascii="All Times New Roman" w:hAnsi="All Times New Roman" w:cs="All Times New Roman"/>
          <w:color w:val="000000"/>
        </w:rPr>
        <w:t xml:space="preserve">със </w:t>
      </w:r>
      <w:r w:rsidR="00EE6B21" w:rsidRPr="00EE6B21">
        <w:t>Заповед № РД-09-179/07.0</w:t>
      </w:r>
      <w:r w:rsidRPr="00EE6B21">
        <w:t>2.2017 г.,</w:t>
      </w:r>
      <w:r w:rsidRPr="005E3763">
        <w:t xml:space="preserve"> </w:t>
      </w:r>
      <w:r w:rsidRPr="00223EB5">
        <w:rPr>
          <w:rFonts w:ascii="All Times New Roman" w:hAnsi="All Times New Roman" w:cs="All Times New Roman"/>
          <w:color w:val="000000"/>
        </w:rPr>
        <w:t>на управителя на НЗОК</w:t>
      </w:r>
      <w:r w:rsidRPr="00223EB5">
        <w:rPr>
          <w:rFonts w:ascii="All Times New Roman" w:hAnsi="All Times New Roman" w:cs="All Times New Roman"/>
        </w:rPr>
        <w:t xml:space="preserve"> наричана за краткост </w:t>
      </w:r>
      <w:r w:rsidRPr="00223EB5">
        <w:rPr>
          <w:rFonts w:ascii="All Times New Roman" w:hAnsi="All Times New Roman" w:cs="All Times New Roman"/>
          <w:bCs/>
        </w:rPr>
        <w:t xml:space="preserve">ВЪЗЛОЖИТЕЛ - </w:t>
      </w:r>
      <w:r w:rsidRPr="00223EB5">
        <w:rPr>
          <w:rFonts w:ascii="All Times New Roman" w:hAnsi="All Times New Roman" w:cs="All Times New Roman"/>
        </w:rPr>
        <w:t>от е</w:t>
      </w:r>
      <w:r w:rsidRPr="007B1CFF">
        <w:rPr>
          <w:rFonts w:ascii="All Times New Roman" w:hAnsi="All Times New Roman" w:cs="All Times New Roman"/>
        </w:rPr>
        <w:t xml:space="preserve">дна </w:t>
      </w:r>
      <w:r w:rsidRPr="00371141">
        <w:t xml:space="preserve">страна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ab/>
        <w:t>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 седалище и адрес на управление ......................................,  ЕИК / код по Регистър БУЛСТАТ / регистрационен номер или друг идентификационен код  .......................... и ДДС номер ………………., представляван/а/о от  .................................., в качеството на …………………………..,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наричан/а/о за краткост ИЗПЪЛНИТЕЛ, от друга страна,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на </w:t>
      </w:r>
      <w:r w:rsidRPr="006D6166">
        <w:rPr>
          <w:rFonts w:ascii="Times New Roman" w:hAnsi="Times New Roman"/>
          <w:sz w:val="24"/>
          <w:szCs w:val="24"/>
          <w:lang w:eastAsia="bg-BG"/>
        </w:rPr>
        <w:t>основание чл.194 от Закона за обществените поръчки</w:t>
      </w:r>
      <w:r>
        <w:rPr>
          <w:rFonts w:ascii="Times New Roman" w:hAnsi="Times New Roman"/>
          <w:sz w:val="24"/>
          <w:szCs w:val="24"/>
          <w:lang w:eastAsia="bg-BG"/>
        </w:rPr>
        <w:t xml:space="preserve"> </w:t>
      </w:r>
      <w:r w:rsidRPr="006D6166">
        <w:rPr>
          <w:rFonts w:ascii="Times New Roman" w:hAnsi="Times New Roman"/>
          <w:sz w:val="24"/>
          <w:szCs w:val="24"/>
          <w:lang w:eastAsia="bg-BG"/>
        </w:rPr>
        <w:t xml:space="preserve">(„ЗОП“), </w:t>
      </w:r>
      <w:r w:rsidRPr="001F09E6">
        <w:rPr>
          <w:rFonts w:ascii="Times New Roman" w:hAnsi="Times New Roman"/>
          <w:sz w:val="24"/>
          <w:szCs w:val="24"/>
          <w:lang w:eastAsia="bg-BG"/>
        </w:rPr>
        <w:t xml:space="preserve">във връзка с чл. 112 от ЗОП и </w:t>
      </w:r>
      <w:r w:rsidRPr="006D6166">
        <w:rPr>
          <w:rFonts w:ascii="Times New Roman" w:hAnsi="Times New Roman"/>
          <w:sz w:val="24"/>
          <w:szCs w:val="24"/>
          <w:lang w:eastAsia="bg-BG"/>
        </w:rPr>
        <w:t>утвърден от ВЪЗЛОЖИТЕЛЯ протокол за определяне на изпълнител на обществена поръчка с  предмет</w:t>
      </w:r>
      <w:r w:rsidRPr="00A738D0">
        <w:rPr>
          <w:rFonts w:ascii="Times New Roman" w:hAnsi="Times New Roman"/>
          <w:sz w:val="24"/>
          <w:szCs w:val="24"/>
          <w:lang w:eastAsia="bg-BG"/>
        </w:rPr>
        <w:t>: „</w:t>
      </w:r>
      <w:r w:rsidRPr="00312BA8">
        <w:rPr>
          <w:rFonts w:ascii="Times New Roman" w:hAnsi="Times New Roman"/>
          <w:sz w:val="24"/>
          <w:szCs w:val="24"/>
          <w:lang w:eastAsia="bg-BG"/>
        </w:rPr>
        <w:t>Обслужване на персонала на РЗОК</w:t>
      </w:r>
      <w:r>
        <w:rPr>
          <w:rFonts w:ascii="Times New Roman" w:hAnsi="Times New Roman"/>
          <w:sz w:val="24"/>
          <w:szCs w:val="24"/>
          <w:lang w:eastAsia="bg-BG"/>
        </w:rPr>
        <w:t xml:space="preserve"> – София област</w:t>
      </w:r>
      <w:r w:rsidRPr="00312BA8">
        <w:rPr>
          <w:rFonts w:ascii="Times New Roman" w:hAnsi="Times New Roman"/>
          <w:sz w:val="24"/>
          <w:szCs w:val="24"/>
          <w:lang w:eastAsia="bg-BG"/>
        </w:rPr>
        <w:t xml:space="preserve"> от служба по трудова медицина</w:t>
      </w:r>
      <w:r w:rsidRPr="00A738D0">
        <w:rPr>
          <w:rFonts w:ascii="Times New Roman" w:hAnsi="Times New Roman"/>
          <w:sz w:val="24"/>
          <w:szCs w:val="24"/>
          <w:lang w:eastAsia="bg-BG"/>
        </w:rPr>
        <w:t xml:space="preserve">”,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се сключи този договор за следното:</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ПРЕДМЕТ НА ДОГОВОРА</w:t>
      </w:r>
    </w:p>
    <w:p w:rsidR="001F09E6" w:rsidRPr="00A738D0" w:rsidRDefault="001F09E6" w:rsidP="001F09E6">
      <w:pPr>
        <w:pStyle w:val="NoSpacing"/>
        <w:jc w:val="both"/>
        <w:rPr>
          <w:rFonts w:ascii="Times New Roman" w:hAnsi="Times New Roman"/>
          <w:sz w:val="24"/>
          <w:szCs w:val="24"/>
          <w:lang w:eastAsia="bg-BG"/>
        </w:rPr>
      </w:pPr>
    </w:p>
    <w:p w:rsidR="001F09E6" w:rsidRDefault="001F09E6" w:rsidP="001F09E6">
      <w:pPr>
        <w:jc w:val="both"/>
      </w:pPr>
      <w:r w:rsidRPr="00A738D0">
        <w:rPr>
          <w:b/>
          <w:lang w:eastAsia="bg-BG"/>
        </w:rPr>
        <w:t>Чл. 1.</w:t>
      </w:r>
      <w:r>
        <w:rPr>
          <w:lang w:eastAsia="bg-BG"/>
        </w:rPr>
        <w:t xml:space="preserve"> </w:t>
      </w:r>
      <w:r w:rsidRPr="00A738D0">
        <w:rPr>
          <w:lang w:eastAsia="bg-BG"/>
        </w:rPr>
        <w:t xml:space="preserve">ВЪЗЛОЖИТЕЛЯТ възлага, а ИЗПЪЛНИТЕЛЯТ приема да предоставя, срещу възнаграждение и при условията на този Договор, следните услуги: </w:t>
      </w:r>
      <w:r w:rsidRPr="00674FA6">
        <w:rPr>
          <w:lang w:eastAsia="bg-BG"/>
        </w:rPr>
        <w:t>Обслу</w:t>
      </w:r>
      <w:r>
        <w:rPr>
          <w:lang w:eastAsia="bg-BG"/>
        </w:rPr>
        <w:t>жване на персонала на РЗОК- София област</w:t>
      </w:r>
      <w:r w:rsidRPr="00674FA6">
        <w:rPr>
          <w:lang w:eastAsia="bg-BG"/>
        </w:rPr>
        <w:t xml:space="preserve"> от служба по трудова медицина</w:t>
      </w:r>
      <w:r>
        <w:rPr>
          <w:lang w:eastAsia="bg-BG"/>
        </w:rPr>
        <w:t xml:space="preserve">, </w:t>
      </w:r>
      <w:r w:rsidRPr="00A3266B">
        <w:t>подробно описани в техническите изисквания и спецификации,</w:t>
      </w:r>
      <w:r w:rsidRPr="00A3266B">
        <w:rPr>
          <w:bCs/>
        </w:rPr>
        <w:t xml:space="preserve"> неразделна част от договора</w:t>
      </w:r>
      <w:r>
        <w:rPr>
          <w:lang w:val="en-US"/>
        </w:rPr>
        <w:t>,</w:t>
      </w:r>
      <w:r w:rsidRPr="00417C16">
        <w:t xml:space="preserve"> като предоставя следните услуги, наричани за краткост „</w:t>
      </w:r>
      <w:r w:rsidRPr="00417C16">
        <w:rPr>
          <w:b/>
        </w:rPr>
        <w:t>Услугите</w:t>
      </w:r>
      <w:r w:rsidRPr="00417C16">
        <w:t>“</w:t>
      </w:r>
      <w:r>
        <w:t xml:space="preserve">: </w:t>
      </w:r>
    </w:p>
    <w:p w:rsidR="001F09E6" w:rsidRPr="00D64BB7" w:rsidRDefault="001F09E6" w:rsidP="001F09E6">
      <w:pPr>
        <w:autoSpaceDE w:val="0"/>
        <w:autoSpaceDN w:val="0"/>
        <w:adjustRightInd w:val="0"/>
        <w:jc w:val="both"/>
        <w:rPr>
          <w:rFonts w:eastAsia="Calibri"/>
        </w:rPr>
      </w:pPr>
      <w:r>
        <w:rPr>
          <w:rFonts w:eastAsia="Calibri"/>
          <w:b/>
        </w:rPr>
        <w:t>(1)</w:t>
      </w:r>
      <w:r w:rsidRPr="00D64BB7">
        <w:rPr>
          <w:rFonts w:eastAsia="Calibri"/>
        </w:rPr>
        <w:t xml:space="preserve"> Консултира и подпомага работодателя при организиране извършването на профилактични медицински прегледи и </w:t>
      </w:r>
      <w:r w:rsidRPr="00D64BB7">
        <w:rPr>
          <w:rFonts w:eastAsia="Calibri"/>
          <w:color w:val="000000"/>
        </w:rPr>
        <w:t>предварителни медицински прегледи и изследвания за преценка на пригодността на работещите.</w:t>
      </w:r>
    </w:p>
    <w:p w:rsidR="001F09E6" w:rsidRPr="00D64BB7" w:rsidRDefault="001F09E6" w:rsidP="001F09E6">
      <w:pPr>
        <w:tabs>
          <w:tab w:val="left" w:pos="8085"/>
        </w:tabs>
        <w:jc w:val="both"/>
        <w:rPr>
          <w:rFonts w:eastAsia="Calibri"/>
        </w:rPr>
      </w:pPr>
      <w:r>
        <w:rPr>
          <w:rFonts w:eastAsia="Calibri"/>
          <w:b/>
        </w:rPr>
        <w:t>(2)</w:t>
      </w:r>
      <w:r w:rsidRPr="00D64BB7">
        <w:rPr>
          <w:rFonts w:eastAsia="Calibri"/>
        </w:rPr>
        <w:t xml:space="preserve"> Извърш</w:t>
      </w:r>
      <w:r>
        <w:rPr>
          <w:rFonts w:eastAsia="Calibri"/>
        </w:rPr>
        <w:t>ва</w:t>
      </w:r>
      <w:r w:rsidRPr="00D64BB7">
        <w:rPr>
          <w:rFonts w:eastAsia="Calibri"/>
        </w:rPr>
        <w:t xml:space="preserve"> оценка на професионалните рискове и анализ на здравното състояние на работещите въз основа на:</w:t>
      </w:r>
    </w:p>
    <w:p w:rsidR="001F09E6" w:rsidRPr="00D64BB7" w:rsidRDefault="001F09E6" w:rsidP="001F09E6">
      <w:pPr>
        <w:tabs>
          <w:tab w:val="left" w:pos="8085"/>
        </w:tabs>
        <w:jc w:val="both"/>
        <w:rPr>
          <w:rFonts w:eastAsia="Calibri"/>
        </w:rPr>
      </w:pPr>
      <w:r w:rsidRPr="00D64BB7">
        <w:rPr>
          <w:rFonts w:eastAsia="Calibri"/>
        </w:rPr>
        <w:t xml:space="preserve">- резултатите от извършените предварителни и периодични медицински прегледи и изследвания;                         </w:t>
      </w:r>
    </w:p>
    <w:p w:rsidR="001F09E6" w:rsidRPr="00D64BB7" w:rsidRDefault="001F09E6" w:rsidP="001F09E6">
      <w:pPr>
        <w:tabs>
          <w:tab w:val="left" w:pos="8085"/>
        </w:tabs>
        <w:jc w:val="both"/>
        <w:rPr>
          <w:rFonts w:eastAsia="Calibri"/>
        </w:rPr>
      </w:pPr>
      <w:r w:rsidRPr="00D64BB7">
        <w:rPr>
          <w:rFonts w:eastAsia="Calibri"/>
        </w:rPr>
        <w:t>-  данните за професионалната заболеваемост и трудовия травматизъм;</w:t>
      </w:r>
    </w:p>
    <w:p w:rsidR="001F09E6" w:rsidRPr="00D64BB7" w:rsidRDefault="001F09E6" w:rsidP="001F09E6">
      <w:pPr>
        <w:tabs>
          <w:tab w:val="left" w:pos="8085"/>
        </w:tabs>
        <w:jc w:val="both"/>
        <w:rPr>
          <w:rFonts w:eastAsia="Calibri"/>
        </w:rPr>
      </w:pPr>
      <w:r w:rsidRPr="00D64BB7">
        <w:rPr>
          <w:rFonts w:eastAsia="Calibri"/>
        </w:rPr>
        <w:t>- информация за временна нетрудоспособност по данни от копия на болнични листове, предоставени от работодателя;</w:t>
      </w:r>
    </w:p>
    <w:p w:rsidR="001F09E6" w:rsidRPr="00D64BB7" w:rsidRDefault="001F09E6" w:rsidP="001F09E6">
      <w:pPr>
        <w:tabs>
          <w:tab w:val="left" w:pos="8085"/>
        </w:tabs>
        <w:jc w:val="both"/>
        <w:rPr>
          <w:rFonts w:eastAsia="Calibri"/>
        </w:rPr>
      </w:pPr>
      <w:r w:rsidRPr="00D64BB7">
        <w:rPr>
          <w:rFonts w:eastAsia="Calibri"/>
        </w:rPr>
        <w:t>- информация за трайна неработоспособност по данни на работодателя;</w:t>
      </w:r>
    </w:p>
    <w:p w:rsidR="001F09E6" w:rsidRDefault="001F09E6" w:rsidP="001F09E6">
      <w:pPr>
        <w:tabs>
          <w:tab w:val="left" w:pos="8085"/>
        </w:tabs>
        <w:jc w:val="both"/>
        <w:rPr>
          <w:rFonts w:eastAsia="Calibri"/>
        </w:rPr>
      </w:pPr>
      <w:r w:rsidRPr="00D64BB7">
        <w:rPr>
          <w:rFonts w:eastAsia="Calibri"/>
        </w:rPr>
        <w:t>-  информация за трудовите злополуки по данни от работодателя и/или работещите.</w:t>
      </w:r>
    </w:p>
    <w:p w:rsidR="009866C1" w:rsidRPr="009866C1" w:rsidRDefault="009866C1" w:rsidP="009866C1">
      <w:pPr>
        <w:spacing w:after="120"/>
        <w:jc w:val="both"/>
        <w:rPr>
          <w:lang w:val="ru-RU"/>
        </w:rPr>
      </w:pPr>
      <w:r>
        <w:rPr>
          <w:rFonts w:eastAsia="Calibri"/>
          <w:b/>
        </w:rPr>
        <w:lastRenderedPageBreak/>
        <w:t>(3)</w:t>
      </w:r>
      <w:r w:rsidRPr="00D64BB7">
        <w:rPr>
          <w:rFonts w:eastAsia="Calibri"/>
        </w:rPr>
        <w:t xml:space="preserve"> </w:t>
      </w:r>
      <w:r w:rsidRPr="009866C1">
        <w:rPr>
          <w:lang w:val="ru-RU"/>
        </w:rPr>
        <w:t>Съгласно нормативните актове за осигуряване на здраве и безопасност при  работа и въз основа на извършена оценка на риска и конкретните условия на труд предлага:</w:t>
      </w:r>
    </w:p>
    <w:p w:rsidR="009866C1" w:rsidRPr="009866C1" w:rsidRDefault="009866C1" w:rsidP="009866C1">
      <w:pPr>
        <w:spacing w:after="120"/>
        <w:ind w:left="840"/>
        <w:jc w:val="both"/>
        <w:rPr>
          <w:lang w:val="ru-RU"/>
        </w:rPr>
      </w:pPr>
      <w:r w:rsidRPr="009866C1">
        <w:rPr>
          <w:lang w:val="ru-RU"/>
        </w:rPr>
        <w:t>- Вида на медицинските специалисти, извършващи прегледите и необходимите изследвания.</w:t>
      </w:r>
    </w:p>
    <w:p w:rsidR="009866C1" w:rsidRPr="009866C1" w:rsidRDefault="009866C1" w:rsidP="009866C1">
      <w:pPr>
        <w:spacing w:after="120"/>
        <w:ind w:left="840"/>
        <w:jc w:val="both"/>
        <w:rPr>
          <w:lang w:val="ru-RU"/>
        </w:rPr>
      </w:pPr>
      <w:r w:rsidRPr="009866C1">
        <w:rPr>
          <w:lang w:val="ru-RU"/>
        </w:rPr>
        <w:t>- Списък на професиите и длъжностите, при които работещите подлежат на задължителни периодични медицински прегледи и изследвания.</w:t>
      </w:r>
    </w:p>
    <w:p w:rsidR="009866C1" w:rsidRPr="00D0029D" w:rsidRDefault="009866C1" w:rsidP="00D0029D">
      <w:pPr>
        <w:spacing w:after="120"/>
        <w:ind w:left="840"/>
        <w:jc w:val="both"/>
        <w:rPr>
          <w:lang w:val="ru-RU"/>
        </w:rPr>
      </w:pPr>
      <w:r w:rsidRPr="009866C1">
        <w:rPr>
          <w:lang w:val="ru-RU"/>
        </w:rPr>
        <w:t>- Честотата на провеждане на периодичните медицински прегледи и изследвания.</w:t>
      </w:r>
    </w:p>
    <w:p w:rsidR="001F09E6" w:rsidRPr="00D64BB7" w:rsidRDefault="009866C1" w:rsidP="001F09E6">
      <w:pPr>
        <w:tabs>
          <w:tab w:val="left" w:pos="8085"/>
        </w:tabs>
        <w:jc w:val="both"/>
        <w:rPr>
          <w:rFonts w:eastAsia="Calibri"/>
        </w:rPr>
      </w:pPr>
      <w:r>
        <w:rPr>
          <w:rFonts w:eastAsia="Calibri"/>
          <w:b/>
        </w:rPr>
        <w:t>(4</w:t>
      </w:r>
      <w:r w:rsidR="001F09E6">
        <w:rPr>
          <w:rFonts w:eastAsia="Calibri"/>
          <w:b/>
        </w:rPr>
        <w:t>)</w:t>
      </w:r>
      <w:r w:rsidR="001F09E6" w:rsidRPr="00D64BB7">
        <w:rPr>
          <w:rFonts w:eastAsia="Calibri"/>
        </w:rPr>
        <w:t xml:space="preserve"> Уведомява избрания общопрактикуващ лекар за заболяване или отклонения във физиологичните показатели на работещия, които се нуждаят от диагностично уточняване или лечение;</w:t>
      </w:r>
    </w:p>
    <w:p w:rsidR="001F09E6" w:rsidRPr="00D64BB7" w:rsidRDefault="009866C1" w:rsidP="001F09E6">
      <w:pPr>
        <w:tabs>
          <w:tab w:val="left" w:pos="8085"/>
        </w:tabs>
        <w:jc w:val="both"/>
        <w:rPr>
          <w:rFonts w:eastAsia="Calibri"/>
        </w:rPr>
      </w:pPr>
      <w:r>
        <w:rPr>
          <w:rFonts w:eastAsia="Calibri"/>
          <w:b/>
        </w:rPr>
        <w:t>(5</w:t>
      </w:r>
      <w:r w:rsidR="001F09E6">
        <w:rPr>
          <w:rFonts w:eastAsia="Calibri"/>
          <w:b/>
        </w:rPr>
        <w:t>)</w:t>
      </w:r>
      <w:r w:rsidR="001F09E6" w:rsidRPr="00D64BB7">
        <w:rPr>
          <w:rFonts w:eastAsia="Calibri"/>
        </w:rPr>
        <w:t xml:space="preserve"> Изготв</w:t>
      </w:r>
      <w:r w:rsidR="001F09E6">
        <w:rPr>
          <w:rFonts w:eastAsia="Calibri"/>
        </w:rPr>
        <w:t>я</w:t>
      </w:r>
      <w:r w:rsidR="001F09E6" w:rsidRPr="00D64BB7">
        <w:rPr>
          <w:rFonts w:eastAsia="Calibri"/>
        </w:rPr>
        <w:t xml:space="preserve"> заключение за пригодността на работещия да изпълнява даден вид работа;</w:t>
      </w:r>
    </w:p>
    <w:p w:rsidR="001F09E6" w:rsidRPr="00D64BB7" w:rsidRDefault="009866C1" w:rsidP="001F09E6">
      <w:pPr>
        <w:jc w:val="both"/>
        <w:rPr>
          <w:rFonts w:eastAsia="Calibri"/>
          <w:color w:val="FF0000"/>
        </w:rPr>
      </w:pPr>
      <w:r>
        <w:rPr>
          <w:rFonts w:eastAsia="Calibri"/>
          <w:b/>
        </w:rPr>
        <w:t>(6</w:t>
      </w:r>
      <w:r w:rsidR="001F09E6">
        <w:rPr>
          <w:rFonts w:eastAsia="Calibri"/>
          <w:b/>
        </w:rPr>
        <w:t>)</w:t>
      </w:r>
      <w:r w:rsidR="001F09E6" w:rsidRPr="00D64BB7">
        <w:rPr>
          <w:rFonts w:eastAsia="Calibri"/>
          <w:b/>
        </w:rPr>
        <w:t xml:space="preserve"> </w:t>
      </w:r>
      <w:r w:rsidR="001F09E6" w:rsidRPr="00D64BB7">
        <w:rPr>
          <w:rFonts w:eastAsia="Calibri"/>
        </w:rPr>
        <w:t>Извърш</w:t>
      </w:r>
      <w:r w:rsidR="001F09E6">
        <w:rPr>
          <w:rFonts w:eastAsia="Calibri"/>
        </w:rPr>
        <w:t>ва</w:t>
      </w:r>
      <w:r w:rsidR="001F09E6" w:rsidRPr="00D64BB7">
        <w:rPr>
          <w:rFonts w:eastAsia="Calibri"/>
        </w:rPr>
        <w:t xml:space="preserve"> измерване на физическите фактори – осветление, шум, микроклимат, прах, </w:t>
      </w:r>
      <w:proofErr w:type="spellStart"/>
      <w:r w:rsidR="001F09E6" w:rsidRPr="00D64BB7">
        <w:rPr>
          <w:rFonts w:eastAsia="Calibri"/>
        </w:rPr>
        <w:t>електробезопасност</w:t>
      </w:r>
      <w:proofErr w:type="spellEnd"/>
      <w:r w:rsidR="001F09E6" w:rsidRPr="00D64BB7">
        <w:rPr>
          <w:rFonts w:eastAsia="Calibri"/>
        </w:rPr>
        <w:t xml:space="preserve"> и други рискови фактори на работната среда в</w:t>
      </w:r>
      <w:r>
        <w:rPr>
          <w:rFonts w:eastAsia="Calibri"/>
        </w:rPr>
        <w:t xml:space="preserve"> РЗОК-София област</w:t>
      </w:r>
      <w:r w:rsidR="001F09E6" w:rsidRPr="00D64BB7">
        <w:rPr>
          <w:rFonts w:eastAsia="Calibri"/>
        </w:rPr>
        <w:t>.</w:t>
      </w:r>
      <w:r w:rsidR="001F09E6" w:rsidRPr="00D64BB7">
        <w:rPr>
          <w:rFonts w:eastAsia="Calibri"/>
          <w:color w:val="FF0000"/>
        </w:rPr>
        <w:t xml:space="preserve"> </w:t>
      </w:r>
    </w:p>
    <w:p w:rsidR="001F09E6" w:rsidRPr="00D64BB7" w:rsidRDefault="009866C1" w:rsidP="001F09E6">
      <w:pPr>
        <w:tabs>
          <w:tab w:val="left" w:pos="8085"/>
        </w:tabs>
        <w:jc w:val="both"/>
        <w:rPr>
          <w:rFonts w:eastAsia="Calibri"/>
        </w:rPr>
      </w:pPr>
      <w:r>
        <w:rPr>
          <w:rFonts w:eastAsia="Calibri"/>
          <w:b/>
        </w:rPr>
        <w:t>(7</w:t>
      </w:r>
      <w:r w:rsidR="001F09E6">
        <w:rPr>
          <w:rFonts w:eastAsia="Calibri"/>
          <w:b/>
        </w:rPr>
        <w:t>)</w:t>
      </w:r>
      <w:r w:rsidR="001F09E6">
        <w:rPr>
          <w:rFonts w:eastAsia="Calibri"/>
        </w:rPr>
        <w:t xml:space="preserve"> Изготвя</w:t>
      </w:r>
      <w:r w:rsidR="001F09E6" w:rsidRPr="00D64BB7">
        <w:rPr>
          <w:rFonts w:eastAsia="Calibri"/>
        </w:rPr>
        <w:t xml:space="preserve"> </w:t>
      </w:r>
      <w:r>
        <w:rPr>
          <w:rFonts w:eastAsia="Calibri"/>
        </w:rPr>
        <w:t xml:space="preserve">и предоставя </w:t>
      </w:r>
      <w:r w:rsidR="001F09E6" w:rsidRPr="00D64BB7">
        <w:rPr>
          <w:rFonts w:eastAsia="Calibri"/>
        </w:rPr>
        <w:t>обобщен анализ за здравното състояние на работещите, съгласно чл. 11, ал. 9 от Наредба № 3 от 25.01.2008 г. за условията и реда за осъществяване дейността на службите по трудова медицина</w:t>
      </w:r>
      <w:r>
        <w:rPr>
          <w:rFonts w:eastAsia="Calibri"/>
        </w:rPr>
        <w:t xml:space="preserve"> в срок до </w:t>
      </w:r>
      <w:r w:rsidRPr="00B86962">
        <w:rPr>
          <w:lang w:val="ru-RU"/>
        </w:rPr>
        <w:t>28 февруари на следващата календарна година</w:t>
      </w:r>
      <w:r w:rsidR="001F09E6" w:rsidRPr="00D64BB7">
        <w:rPr>
          <w:rFonts w:eastAsia="Calibri"/>
        </w:rPr>
        <w:t>;</w:t>
      </w:r>
    </w:p>
    <w:p w:rsidR="001F09E6" w:rsidRPr="00D64BB7" w:rsidRDefault="009866C1" w:rsidP="001F09E6">
      <w:pPr>
        <w:tabs>
          <w:tab w:val="left" w:pos="8085"/>
        </w:tabs>
        <w:jc w:val="both"/>
        <w:rPr>
          <w:rFonts w:eastAsia="Calibri"/>
        </w:rPr>
      </w:pPr>
      <w:r>
        <w:rPr>
          <w:rFonts w:eastAsia="Calibri"/>
          <w:b/>
        </w:rPr>
        <w:t>(8</w:t>
      </w:r>
      <w:r w:rsidR="001F09E6">
        <w:rPr>
          <w:rFonts w:eastAsia="Calibri"/>
          <w:b/>
        </w:rPr>
        <w:t>)</w:t>
      </w:r>
      <w:r w:rsidR="001F09E6" w:rsidRPr="00D64BB7">
        <w:rPr>
          <w:rFonts w:eastAsia="Calibri"/>
        </w:rPr>
        <w:t xml:space="preserve"> Издава и води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w:t>
      </w:r>
    </w:p>
    <w:p w:rsidR="001F09E6" w:rsidRPr="00D64BB7" w:rsidRDefault="009866C1" w:rsidP="001F09E6">
      <w:pPr>
        <w:tabs>
          <w:tab w:val="left" w:pos="8085"/>
        </w:tabs>
        <w:jc w:val="both"/>
        <w:rPr>
          <w:rFonts w:eastAsia="Calibri"/>
        </w:rPr>
      </w:pPr>
      <w:r>
        <w:rPr>
          <w:rFonts w:eastAsia="Calibri"/>
          <w:b/>
        </w:rPr>
        <w:t>(9</w:t>
      </w:r>
      <w:r w:rsidR="001F09E6">
        <w:rPr>
          <w:rFonts w:eastAsia="Calibri"/>
          <w:b/>
        </w:rPr>
        <w:t>)</w:t>
      </w:r>
      <w:r w:rsidR="001F09E6" w:rsidRPr="00D64BB7">
        <w:rPr>
          <w:rFonts w:eastAsia="Calibri"/>
        </w:rPr>
        <w:t xml:space="preserve"> Дава индивидуални съвети на работещите във връзка със здравето и безопасността при работа;</w:t>
      </w:r>
    </w:p>
    <w:p w:rsidR="001F09E6" w:rsidRPr="00D64BB7" w:rsidRDefault="009866C1" w:rsidP="001F09E6">
      <w:pPr>
        <w:tabs>
          <w:tab w:val="left" w:pos="8085"/>
        </w:tabs>
        <w:jc w:val="both"/>
        <w:rPr>
          <w:rFonts w:eastAsia="Calibri"/>
        </w:rPr>
      </w:pPr>
      <w:r>
        <w:rPr>
          <w:rFonts w:eastAsia="Calibri"/>
          <w:b/>
        </w:rPr>
        <w:t>(10</w:t>
      </w:r>
      <w:r w:rsidR="001F09E6">
        <w:rPr>
          <w:rFonts w:eastAsia="Calibri"/>
          <w:b/>
        </w:rPr>
        <w:t>)</w:t>
      </w:r>
      <w:r w:rsidR="001F09E6" w:rsidRPr="00D64BB7">
        <w:rPr>
          <w:rFonts w:eastAsia="Calibri"/>
        </w:rPr>
        <w:t xml:space="preserve"> Разработ</w:t>
      </w:r>
      <w:r w:rsidR="001F09E6">
        <w:rPr>
          <w:rFonts w:eastAsia="Calibri"/>
        </w:rPr>
        <w:t>ва</w:t>
      </w:r>
      <w:r w:rsidR="001F09E6" w:rsidRPr="00D64BB7">
        <w:rPr>
          <w:rFonts w:eastAsia="Calibri"/>
        </w:rPr>
        <w:t xml:space="preserve"> препоръки към Възложителя за преустройството на работното място, организацията на труда и трудовото натоварване на работещи, които се нуждаят от специална закрила или на заболели работници и служители; </w:t>
      </w:r>
    </w:p>
    <w:p w:rsidR="001F09E6" w:rsidRPr="00D64BB7" w:rsidRDefault="009866C1" w:rsidP="001F09E6">
      <w:pPr>
        <w:tabs>
          <w:tab w:val="left" w:pos="8085"/>
        </w:tabs>
        <w:jc w:val="both"/>
        <w:rPr>
          <w:rFonts w:eastAsia="Calibri"/>
        </w:rPr>
      </w:pPr>
      <w:r>
        <w:rPr>
          <w:rFonts w:eastAsia="Calibri"/>
          <w:b/>
        </w:rPr>
        <w:t>(11</w:t>
      </w:r>
      <w:r w:rsidR="001F09E6">
        <w:rPr>
          <w:rFonts w:eastAsia="Calibri"/>
          <w:b/>
        </w:rPr>
        <w:t>)</w:t>
      </w:r>
      <w:r w:rsidR="001F09E6" w:rsidRPr="00D64BB7">
        <w:rPr>
          <w:rFonts w:eastAsia="Calibri"/>
          <w:b/>
        </w:rPr>
        <w:t xml:space="preserve"> </w:t>
      </w:r>
      <w:r w:rsidR="001F09E6" w:rsidRPr="00D64BB7">
        <w:rPr>
          <w:rFonts w:eastAsia="Calibri"/>
        </w:rPr>
        <w:t>Участва, като консултант в реализирането на програми за превенция на здравето на работещите на работното място, отстраняване на рисковите фактори на начина на живот, опазване и укрепване на работоспособността и преодоляване на стреса при работа;</w:t>
      </w:r>
    </w:p>
    <w:p w:rsidR="001F09E6" w:rsidRPr="00D64BB7" w:rsidRDefault="009866C1" w:rsidP="001F09E6">
      <w:pPr>
        <w:tabs>
          <w:tab w:val="left" w:pos="8085"/>
        </w:tabs>
        <w:jc w:val="both"/>
        <w:rPr>
          <w:rFonts w:eastAsia="Calibri"/>
        </w:rPr>
      </w:pPr>
      <w:r>
        <w:rPr>
          <w:rFonts w:eastAsia="Calibri"/>
          <w:b/>
        </w:rPr>
        <w:t>(12</w:t>
      </w:r>
      <w:r w:rsidR="001F09E6">
        <w:rPr>
          <w:rFonts w:eastAsia="Calibri"/>
          <w:b/>
        </w:rPr>
        <w:t>)</w:t>
      </w:r>
      <w:r w:rsidR="001F09E6" w:rsidRPr="00D64BB7">
        <w:rPr>
          <w:rFonts w:eastAsia="Calibri"/>
          <w:b/>
        </w:rPr>
        <w:t xml:space="preserve"> </w:t>
      </w:r>
      <w:r w:rsidR="001F09E6" w:rsidRPr="00D64BB7">
        <w:rPr>
          <w:rFonts w:eastAsia="Calibri"/>
        </w:rPr>
        <w:t>Подпомага работодателя при разработването на правила, норми и инструкции за осигуряване на здраве и безопасност при работа и дава съвети на работещите за правилното им прилагане;</w:t>
      </w:r>
    </w:p>
    <w:p w:rsidR="001F09E6" w:rsidRPr="00D64BB7" w:rsidRDefault="006423D7" w:rsidP="001F09E6">
      <w:pPr>
        <w:tabs>
          <w:tab w:val="left" w:pos="8085"/>
        </w:tabs>
        <w:jc w:val="both"/>
        <w:rPr>
          <w:rFonts w:eastAsia="Calibri"/>
        </w:rPr>
      </w:pPr>
      <w:r>
        <w:rPr>
          <w:rFonts w:eastAsia="Calibri"/>
          <w:b/>
        </w:rPr>
        <w:t>(13</w:t>
      </w:r>
      <w:r w:rsidR="001F09E6">
        <w:rPr>
          <w:rFonts w:eastAsia="Calibri"/>
          <w:b/>
        </w:rPr>
        <w:t>)</w:t>
      </w:r>
      <w:r w:rsidR="001F09E6" w:rsidRPr="00D64BB7">
        <w:rPr>
          <w:rFonts w:eastAsia="Calibri"/>
        </w:rPr>
        <w:t xml:space="preserve"> Консултира и подпомага комитетите по условия на труд при осъществяване на дейността им по чл. 29 от ЗЗБУТ:</w:t>
      </w:r>
    </w:p>
    <w:p w:rsidR="001F09E6" w:rsidRPr="00D64BB7" w:rsidRDefault="001F09E6" w:rsidP="001F09E6">
      <w:pPr>
        <w:tabs>
          <w:tab w:val="left" w:pos="8085"/>
        </w:tabs>
        <w:jc w:val="both"/>
        <w:rPr>
          <w:rFonts w:eastAsia="Calibri"/>
        </w:rPr>
      </w:pPr>
      <w:r w:rsidRPr="00D64BB7">
        <w:rPr>
          <w:rFonts w:eastAsia="Calibri"/>
        </w:rPr>
        <w:t>- обсъждане на цялостната дейност по опазване на здравето и осигуряване  на безопасността на работещите и предлагане на мерки за подобряването и;</w:t>
      </w:r>
    </w:p>
    <w:p w:rsidR="001F09E6" w:rsidRPr="00D64BB7" w:rsidRDefault="001F09E6" w:rsidP="001F09E6">
      <w:pPr>
        <w:tabs>
          <w:tab w:val="left" w:pos="8085"/>
        </w:tabs>
        <w:jc w:val="both"/>
        <w:rPr>
          <w:rFonts w:eastAsia="Calibri"/>
        </w:rPr>
      </w:pPr>
      <w:r w:rsidRPr="00D64BB7">
        <w:rPr>
          <w:rFonts w:eastAsia="Calibri"/>
        </w:rPr>
        <w:t>- отчитане  състоянието на трудовия травматизъм и професионалната заболеваемост;</w:t>
      </w:r>
    </w:p>
    <w:p w:rsidR="001F09E6" w:rsidRDefault="006423D7" w:rsidP="001F09E6">
      <w:pPr>
        <w:tabs>
          <w:tab w:val="left" w:pos="993"/>
        </w:tabs>
        <w:jc w:val="both"/>
        <w:rPr>
          <w:lang w:val="en-US"/>
        </w:rPr>
      </w:pPr>
      <w:r>
        <w:rPr>
          <w:rFonts w:eastAsia="Calibri"/>
          <w:b/>
        </w:rPr>
        <w:t>(14</w:t>
      </w:r>
      <w:r w:rsidR="001F09E6">
        <w:rPr>
          <w:rFonts w:eastAsia="Calibri"/>
          <w:b/>
        </w:rPr>
        <w:t>)</w:t>
      </w:r>
      <w:r w:rsidR="001F09E6" w:rsidRPr="00D64BB7">
        <w:rPr>
          <w:rFonts w:eastAsia="Calibri"/>
        </w:rPr>
        <w:t xml:space="preserve">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 съгласно изисквания на Наредба № РД-07-2 от 16 декември 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w:t>
      </w:r>
      <w:r w:rsidR="001F09E6">
        <w:rPr>
          <w:color w:val="000000"/>
          <w:lang w:val="ru-RU"/>
        </w:rPr>
        <w:t>.</w:t>
      </w:r>
      <w:r w:rsidR="001F09E6" w:rsidRPr="003811AF">
        <w:t xml:space="preserve"> </w:t>
      </w:r>
    </w:p>
    <w:p w:rsidR="001F09E6" w:rsidRPr="00417C16" w:rsidRDefault="001F09E6" w:rsidP="001F09E6">
      <w:pPr>
        <w:jc w:val="both"/>
        <w:rPr>
          <w:lang w:val="en-US"/>
        </w:rPr>
      </w:pPr>
    </w:p>
    <w:p w:rsidR="001F09E6" w:rsidRPr="00341ED5" w:rsidRDefault="001F09E6" w:rsidP="00341ED5">
      <w:pPr>
        <w:tabs>
          <w:tab w:val="left" w:pos="8085"/>
        </w:tabs>
        <w:jc w:val="both"/>
        <w:rPr>
          <w:rFonts w:eastAsia="Calibri"/>
        </w:rPr>
      </w:pPr>
      <w:r w:rsidRPr="00073081">
        <w:rPr>
          <w:b/>
          <w:lang w:eastAsia="bg-BG"/>
        </w:rPr>
        <w:t xml:space="preserve"> </w:t>
      </w:r>
      <w:r>
        <w:rPr>
          <w:rFonts w:eastAsia="Calibri"/>
          <w:b/>
        </w:rPr>
        <w:t>(1</w:t>
      </w:r>
      <w:r w:rsidR="006423D7">
        <w:rPr>
          <w:rFonts w:eastAsia="Calibri"/>
          <w:b/>
        </w:rPr>
        <w:t>5</w:t>
      </w:r>
      <w:r>
        <w:rPr>
          <w:rFonts w:eastAsia="Calibri"/>
          <w:b/>
        </w:rPr>
        <w:t>)</w:t>
      </w:r>
      <w:r w:rsidRPr="00D64BB7">
        <w:rPr>
          <w:rFonts w:eastAsia="Calibri"/>
        </w:rPr>
        <w:t xml:space="preserve"> </w:t>
      </w:r>
      <w:r w:rsidRPr="00F23165">
        <w:rPr>
          <w:rFonts w:eastAsia="Calibri"/>
        </w:rPr>
        <w:t xml:space="preserve">Организиране и извършване на профилактични медицински прегледи и изследвания на служителите на </w:t>
      </w:r>
      <w:r w:rsidR="00341ED5">
        <w:rPr>
          <w:lang w:eastAsia="bg-BG"/>
        </w:rPr>
        <w:t>РЗОК – София област</w:t>
      </w:r>
      <w:r w:rsidRPr="00F23165">
        <w:rPr>
          <w:rFonts w:eastAsia="Calibri"/>
        </w:rPr>
        <w:t>, посочени по - до</w:t>
      </w:r>
      <w:r w:rsidR="00341ED5">
        <w:rPr>
          <w:rFonts w:eastAsia="Calibri"/>
        </w:rPr>
        <w:t>лу:</w:t>
      </w:r>
    </w:p>
    <w:p w:rsidR="00D0029D" w:rsidRPr="00D0029D" w:rsidRDefault="00D0029D" w:rsidP="00D0029D">
      <w:pPr>
        <w:jc w:val="both"/>
        <w:rPr>
          <w:rFonts w:eastAsia="SimSun"/>
          <w:lang w:eastAsia="bg-BG"/>
        </w:rPr>
      </w:pPr>
      <w:r w:rsidRPr="00D0029D">
        <w:rPr>
          <w:rFonts w:eastAsia="SimSun"/>
          <w:lang w:eastAsia="bg-BG"/>
        </w:rPr>
        <w:t xml:space="preserve">                         - при специалист офталмолог (вкл. изм. на очно налягане); прегледът да бъде извършен с апарат за компютърна диагностика – прогнозен брой лица - до 65 човека</w:t>
      </w:r>
    </w:p>
    <w:p w:rsidR="00D0029D" w:rsidRPr="00D0029D" w:rsidRDefault="00D0029D" w:rsidP="00D0029D">
      <w:pPr>
        <w:jc w:val="both"/>
        <w:rPr>
          <w:rFonts w:eastAsia="SimSun"/>
          <w:lang w:eastAsia="bg-BG"/>
        </w:rPr>
      </w:pPr>
      <w:r w:rsidRPr="00D0029D">
        <w:rPr>
          <w:rFonts w:eastAsia="SimSun"/>
          <w:lang w:eastAsia="bg-BG"/>
        </w:rPr>
        <w:t xml:space="preserve">                        - при специалист по вътрешни болести (вкл. ЕКГ)– прогнозен брой лица - до 65 човека</w:t>
      </w:r>
    </w:p>
    <w:p w:rsidR="00D0029D" w:rsidRPr="00D0029D" w:rsidRDefault="00D0029D" w:rsidP="00D0029D">
      <w:pPr>
        <w:jc w:val="both"/>
        <w:rPr>
          <w:rFonts w:eastAsia="SimSun"/>
        </w:rPr>
      </w:pPr>
      <w:r w:rsidRPr="00D0029D">
        <w:rPr>
          <w:rFonts w:eastAsia="SimSun"/>
          <w:lang w:eastAsia="bg-BG"/>
        </w:rPr>
        <w:t xml:space="preserve">                        - </w:t>
      </w:r>
      <w:r w:rsidR="00057658" w:rsidRPr="00BC4CB6">
        <w:rPr>
          <w:rFonts w:eastAsia="SimSun"/>
        </w:rPr>
        <w:t xml:space="preserve">изследване ехография на </w:t>
      </w:r>
      <w:r w:rsidR="00057658">
        <w:rPr>
          <w:rFonts w:eastAsia="SimSun"/>
        </w:rPr>
        <w:t>млечна жлеза за жените/</w:t>
      </w:r>
      <w:r w:rsidR="00057658" w:rsidRPr="00775607">
        <w:rPr>
          <w:rFonts w:eastAsia="SimSun"/>
        </w:rPr>
        <w:t xml:space="preserve"> </w:t>
      </w:r>
      <w:r w:rsidR="00057658" w:rsidRPr="00BC4CB6">
        <w:rPr>
          <w:rFonts w:eastAsia="SimSun"/>
        </w:rPr>
        <w:t xml:space="preserve">изследване ехография на </w:t>
      </w:r>
      <w:r w:rsidR="00FC108E">
        <w:rPr>
          <w:rFonts w:eastAsia="SimSun"/>
        </w:rPr>
        <w:t>коремни органи за</w:t>
      </w:r>
      <w:r w:rsidR="00057658">
        <w:rPr>
          <w:rFonts w:eastAsia="SimSun"/>
        </w:rPr>
        <w:t xml:space="preserve"> мъжете</w:t>
      </w:r>
      <w:r w:rsidR="00057658" w:rsidRPr="00BC4CB6">
        <w:rPr>
          <w:rFonts w:eastAsia="SimSun"/>
        </w:rPr>
        <w:t>– прогнозен брой лица - до 65 човека</w:t>
      </w:r>
    </w:p>
    <w:p w:rsidR="00D0029D" w:rsidRPr="00D0029D" w:rsidRDefault="00D0029D" w:rsidP="00D0029D">
      <w:pPr>
        <w:jc w:val="both"/>
        <w:rPr>
          <w:rFonts w:eastAsia="SimSun"/>
          <w:lang w:eastAsia="bg-BG"/>
        </w:rPr>
      </w:pPr>
      <w:r w:rsidRPr="00D0029D">
        <w:rPr>
          <w:rFonts w:eastAsia="SimSun"/>
          <w:lang w:eastAsia="bg-BG"/>
        </w:rPr>
        <w:tab/>
        <w:t xml:space="preserve">            - изследване ехография на щитовидна жлеза- прогнозен брой лица до 65 човека</w:t>
      </w:r>
    </w:p>
    <w:p w:rsidR="00D0029D" w:rsidRDefault="00D0029D" w:rsidP="001F09E6">
      <w:pPr>
        <w:ind w:firstLine="720"/>
        <w:jc w:val="both"/>
        <w:rPr>
          <w:rFonts w:eastAsia="Calibri"/>
          <w:lang w:eastAsia="bg-BG"/>
        </w:rPr>
      </w:pPr>
    </w:p>
    <w:p w:rsidR="001F09E6" w:rsidRPr="00E84B3F" w:rsidRDefault="006423D7" w:rsidP="001F09E6">
      <w:pPr>
        <w:ind w:firstLine="720"/>
        <w:jc w:val="both"/>
        <w:rPr>
          <w:rFonts w:eastAsia="Calibri"/>
          <w:lang w:eastAsia="bg-BG"/>
        </w:rPr>
      </w:pPr>
      <w:r>
        <w:rPr>
          <w:rFonts w:eastAsia="Calibri"/>
          <w:lang w:eastAsia="bg-BG"/>
        </w:rPr>
        <w:lastRenderedPageBreak/>
        <w:t>15</w:t>
      </w:r>
      <w:r w:rsidR="001F09E6" w:rsidRPr="00E84B3F">
        <w:rPr>
          <w:rFonts w:eastAsia="Calibri"/>
          <w:lang w:eastAsia="bg-BG"/>
        </w:rPr>
        <w:t>.</w:t>
      </w:r>
      <w:r w:rsidR="001F09E6">
        <w:rPr>
          <w:rFonts w:eastAsia="Calibri"/>
          <w:lang w:eastAsia="bg-BG"/>
        </w:rPr>
        <w:t>1</w:t>
      </w:r>
      <w:r w:rsidR="001F09E6" w:rsidRPr="00E84B3F">
        <w:rPr>
          <w:rFonts w:eastAsia="Calibri"/>
          <w:lang w:eastAsia="bg-BG"/>
        </w:rPr>
        <w:t>. Съгласно представената оферта прегледите ще бъдат извършени от ..........................., ЕИК ......................., рег. №.......................... на РЗИ – София област.</w:t>
      </w:r>
    </w:p>
    <w:p w:rsidR="001F09E6" w:rsidRPr="00E84B3F" w:rsidRDefault="001F09E6" w:rsidP="001F09E6">
      <w:pPr>
        <w:tabs>
          <w:tab w:val="left" w:pos="720"/>
        </w:tabs>
        <w:autoSpaceDE w:val="0"/>
        <w:autoSpaceDN w:val="0"/>
        <w:adjustRightInd w:val="0"/>
        <w:jc w:val="both"/>
        <w:rPr>
          <w:rFonts w:eastAsia="Calibri"/>
          <w:lang w:eastAsia="bg-BG"/>
        </w:rPr>
      </w:pPr>
      <w:r w:rsidRPr="00E84B3F">
        <w:rPr>
          <w:rFonts w:eastAsia="Calibri"/>
          <w:lang w:eastAsia="bg-BG"/>
        </w:rPr>
        <w:t xml:space="preserve">            </w:t>
      </w:r>
      <w:r w:rsidR="006423D7" w:rsidRPr="000567C3">
        <w:rPr>
          <w:rFonts w:eastAsia="Calibri"/>
          <w:lang w:eastAsia="bg-BG"/>
        </w:rPr>
        <w:t>15</w:t>
      </w:r>
      <w:r w:rsidRPr="000567C3">
        <w:rPr>
          <w:rFonts w:eastAsia="Calibri"/>
          <w:lang w:eastAsia="bg-BG"/>
        </w:rPr>
        <w:t>.2. В 7 /седем/ дневен срок,  считано от датата на сключване</w:t>
      </w:r>
      <w:r w:rsidRPr="00E84B3F">
        <w:rPr>
          <w:rFonts w:eastAsia="Calibri"/>
          <w:lang w:eastAsia="bg-BG"/>
        </w:rPr>
        <w:t xml:space="preserve"> на настоящия договор  ИЗПЪЛНИТЕЛЯТ организира и осигурява провеждане на годишни профилактични медицински прегледи на служителите при специалист </w:t>
      </w:r>
      <w:proofErr w:type="spellStart"/>
      <w:r w:rsidRPr="00E84B3F">
        <w:rPr>
          <w:rFonts w:eastAsia="Calibri"/>
          <w:lang w:eastAsia="bg-BG"/>
        </w:rPr>
        <w:t>офтамолог</w:t>
      </w:r>
      <w:proofErr w:type="spellEnd"/>
      <w:r w:rsidRPr="00E84B3F">
        <w:rPr>
          <w:rFonts w:eastAsia="Calibri"/>
          <w:lang w:eastAsia="bg-BG"/>
        </w:rPr>
        <w:t>.</w:t>
      </w:r>
    </w:p>
    <w:p w:rsidR="000567C3" w:rsidRPr="00551AB9" w:rsidRDefault="001F09E6" w:rsidP="000567C3">
      <w:pPr>
        <w:tabs>
          <w:tab w:val="left" w:pos="720"/>
        </w:tabs>
        <w:autoSpaceDE w:val="0"/>
        <w:autoSpaceDN w:val="0"/>
        <w:adjustRightInd w:val="0"/>
        <w:jc w:val="both"/>
        <w:rPr>
          <w:rFonts w:eastAsia="Calibri"/>
        </w:rPr>
      </w:pPr>
      <w:r w:rsidRPr="00E84B3F">
        <w:rPr>
          <w:rFonts w:eastAsia="Calibri"/>
          <w:lang w:eastAsia="bg-BG"/>
        </w:rPr>
        <w:t xml:space="preserve">           </w:t>
      </w:r>
      <w:r w:rsidR="006423D7">
        <w:rPr>
          <w:rFonts w:eastAsia="Calibri"/>
          <w:lang w:eastAsia="bg-BG"/>
        </w:rPr>
        <w:t>15</w:t>
      </w:r>
      <w:r>
        <w:rPr>
          <w:rFonts w:eastAsia="Calibri"/>
          <w:lang w:eastAsia="bg-BG"/>
        </w:rPr>
        <w:t>.3</w:t>
      </w:r>
      <w:r w:rsidRPr="00E84B3F">
        <w:rPr>
          <w:rFonts w:eastAsia="Calibri"/>
          <w:lang w:eastAsia="bg-BG"/>
        </w:rPr>
        <w:t xml:space="preserve">.  </w:t>
      </w:r>
      <w:r w:rsidR="000567C3" w:rsidRPr="00551AB9">
        <w:rPr>
          <w:rFonts w:eastAsia="Calibri"/>
        </w:rPr>
        <w:t>ИЗПЪЛНИТЕЛЯТ организира и осигурява провеждане на всички останали годишни профилактични медицински прегледи и изследвания на служителите на РЗОК-София област</w:t>
      </w:r>
      <w:r w:rsidR="000567C3">
        <w:rPr>
          <w:rFonts w:eastAsia="Calibri"/>
        </w:rPr>
        <w:t xml:space="preserve"> в едномесечен срок от изтичане на прегледите извършени през предходната година по </w:t>
      </w:r>
      <w:r w:rsidR="000567C3" w:rsidRPr="00D723F4">
        <w:t>съгласуван с Възложителя план-график</w:t>
      </w:r>
      <w:r w:rsidR="000567C3" w:rsidRPr="00551AB9">
        <w:rPr>
          <w:rFonts w:eastAsia="Calibri"/>
        </w:rPr>
        <w:t xml:space="preserve">. </w:t>
      </w:r>
    </w:p>
    <w:p w:rsidR="00AC4E27" w:rsidRPr="00AC4E27" w:rsidRDefault="00AC4E27" w:rsidP="000567C3">
      <w:pPr>
        <w:tabs>
          <w:tab w:val="left" w:pos="720"/>
        </w:tabs>
        <w:autoSpaceDE w:val="0"/>
        <w:autoSpaceDN w:val="0"/>
        <w:adjustRightInd w:val="0"/>
        <w:jc w:val="both"/>
        <w:rPr>
          <w:rFonts w:eastAsia="Calibri"/>
          <w:lang w:eastAsia="bg-BG"/>
        </w:rPr>
      </w:pPr>
      <w:r w:rsidRPr="00AC4E27">
        <w:rPr>
          <w:rFonts w:eastAsia="Calibri"/>
          <w:lang w:eastAsia="bg-BG"/>
        </w:rPr>
        <w:t>Прегледите и изследванията приключват с попълването на профилактична карта за здравното състояние на служителите и издаване на рецептурни бланки в случаите, когато се установи такава необходимост.</w:t>
      </w:r>
    </w:p>
    <w:p w:rsidR="001F09E6" w:rsidRPr="00E84B3F" w:rsidRDefault="001F09E6" w:rsidP="001F09E6">
      <w:pPr>
        <w:jc w:val="both"/>
        <w:rPr>
          <w:rFonts w:eastAsia="Calibri"/>
          <w:lang w:eastAsia="bg-BG"/>
        </w:rPr>
      </w:pPr>
    </w:p>
    <w:p w:rsidR="001F09E6" w:rsidRPr="00E84B3F" w:rsidRDefault="006423D7" w:rsidP="001F09E6">
      <w:pPr>
        <w:jc w:val="both"/>
        <w:rPr>
          <w:rFonts w:eastAsia="Calibri"/>
          <w:lang w:eastAsia="bg-BG"/>
        </w:rPr>
      </w:pPr>
      <w:r>
        <w:rPr>
          <w:rFonts w:eastAsia="Calibri"/>
          <w:b/>
        </w:rPr>
        <w:t>(16</w:t>
      </w:r>
      <w:r w:rsidR="00341ED5">
        <w:rPr>
          <w:rFonts w:eastAsia="Calibri"/>
          <w:b/>
        </w:rPr>
        <w:t>)</w:t>
      </w:r>
      <w:r w:rsidR="00341ED5" w:rsidRPr="00D64BB7">
        <w:rPr>
          <w:rFonts w:eastAsia="Calibri"/>
        </w:rPr>
        <w:t xml:space="preserve"> </w:t>
      </w:r>
      <w:r w:rsidR="001F09E6" w:rsidRPr="00E84B3F">
        <w:rPr>
          <w:rFonts w:eastAsia="Calibri"/>
          <w:lang w:eastAsia="bg-BG"/>
        </w:rPr>
        <w:t xml:space="preserve"> Да извърши дейности по издаване на медицинско удостоверение на лицата оправомощени да управляват </w:t>
      </w:r>
      <w:r w:rsidR="001F09E6" w:rsidRPr="00AC4E27">
        <w:rPr>
          <w:rFonts w:eastAsia="Calibri"/>
          <w:lang w:eastAsia="bg-BG"/>
        </w:rPr>
        <w:t>служебните автомобили – 8 служители.</w:t>
      </w:r>
    </w:p>
    <w:p w:rsidR="001F09E6" w:rsidRPr="00E84B3F" w:rsidRDefault="001F09E6" w:rsidP="001F09E6">
      <w:pPr>
        <w:jc w:val="both"/>
        <w:rPr>
          <w:rFonts w:eastAsia="Calibri"/>
          <w:lang w:eastAsia="bg-BG"/>
        </w:rPr>
      </w:pPr>
    </w:p>
    <w:p w:rsidR="001F09E6" w:rsidRPr="00AC4E27" w:rsidRDefault="006423D7" w:rsidP="001F09E6">
      <w:pPr>
        <w:jc w:val="both"/>
        <w:rPr>
          <w:rFonts w:eastAsia="Calibri"/>
          <w:lang w:eastAsia="bg-BG"/>
        </w:rPr>
      </w:pPr>
      <w:r>
        <w:rPr>
          <w:rFonts w:eastAsia="Calibri"/>
          <w:b/>
        </w:rPr>
        <w:t>(17</w:t>
      </w:r>
      <w:r w:rsidR="00341ED5" w:rsidRPr="00AC4E27">
        <w:rPr>
          <w:rFonts w:eastAsia="Calibri"/>
          <w:b/>
        </w:rPr>
        <w:t>)</w:t>
      </w:r>
      <w:r w:rsidR="001F09E6" w:rsidRPr="00AC4E27">
        <w:rPr>
          <w:rFonts w:eastAsia="Calibri"/>
          <w:lang w:eastAsia="bg-BG"/>
        </w:rPr>
        <w:t xml:space="preserve">. ИЗПЪЛНИТЕЛЯТ организира и осигурява измерване на параметрите на работната среда в съответствие с Наредба № 16-116 от 08 февруари 2008 год. за техническата експлоатация и </w:t>
      </w:r>
      <w:proofErr w:type="spellStart"/>
      <w:r w:rsidR="001F09E6" w:rsidRPr="00AC4E27">
        <w:rPr>
          <w:rFonts w:eastAsia="Calibri"/>
          <w:lang w:eastAsia="bg-BG"/>
        </w:rPr>
        <w:t>енергообзавеждането</w:t>
      </w:r>
      <w:proofErr w:type="spellEnd"/>
      <w:r w:rsidR="001F09E6" w:rsidRPr="00AC4E27">
        <w:rPr>
          <w:rFonts w:eastAsia="Calibri"/>
          <w:lang w:eastAsia="bg-BG"/>
        </w:rPr>
        <w:t xml:space="preserve"> и Наредба № 7 от 23 септември 1999 год. за минималните изисквания за здравословни и безопасни условия на труд на работните места и при използване на работното оборудване: </w:t>
      </w:r>
    </w:p>
    <w:p w:rsidR="001F09E6" w:rsidRPr="00AC4E27" w:rsidRDefault="006423D7" w:rsidP="001F09E6">
      <w:pPr>
        <w:jc w:val="both"/>
        <w:rPr>
          <w:rFonts w:eastAsia="Calibri"/>
          <w:lang w:eastAsia="bg-BG"/>
        </w:rPr>
      </w:pPr>
      <w:r w:rsidRPr="00AC4E27">
        <w:rPr>
          <w:rFonts w:eastAsia="Calibri"/>
          <w:lang w:eastAsia="bg-BG"/>
        </w:rPr>
        <w:t xml:space="preserve">       17</w:t>
      </w:r>
      <w:r w:rsidR="001F09E6" w:rsidRPr="00AC4E27">
        <w:rPr>
          <w:rFonts w:eastAsia="Calibri"/>
          <w:lang w:eastAsia="bg-BG"/>
        </w:rPr>
        <w:t>.1. осветление – измерване в 65 /шейсет и пет/ работни места в РЗОК – София област;</w:t>
      </w:r>
    </w:p>
    <w:p w:rsidR="001F09E6" w:rsidRPr="00AC4E27" w:rsidRDefault="006423D7" w:rsidP="001F09E6">
      <w:pPr>
        <w:jc w:val="both"/>
        <w:rPr>
          <w:rFonts w:eastAsia="Calibri"/>
          <w:lang w:eastAsia="bg-BG"/>
        </w:rPr>
      </w:pPr>
      <w:r w:rsidRPr="00AC4E27">
        <w:rPr>
          <w:rFonts w:eastAsia="Calibri"/>
          <w:lang w:eastAsia="bg-BG"/>
        </w:rPr>
        <w:t xml:space="preserve">       17</w:t>
      </w:r>
      <w:r w:rsidR="001F09E6" w:rsidRPr="00AC4E27">
        <w:rPr>
          <w:rFonts w:eastAsia="Calibri"/>
          <w:lang w:eastAsia="bg-BG"/>
        </w:rPr>
        <w:t>.2. микроклимат – измерване в 30 /тридесет/ работни помещения, в т.ч. и в 3 бр. Общински под</w:t>
      </w:r>
      <w:r w:rsidR="003432D7" w:rsidRPr="00AC4E27">
        <w:rPr>
          <w:rFonts w:eastAsia="Calibri"/>
          <w:lang w:eastAsia="bg-BG"/>
        </w:rPr>
        <w:t>ра</w:t>
      </w:r>
      <w:r w:rsidR="001F09E6" w:rsidRPr="00AC4E27">
        <w:rPr>
          <w:rFonts w:eastAsia="Calibri"/>
          <w:lang w:eastAsia="bg-BG"/>
        </w:rPr>
        <w:t>зделения на РЗОК – София област в гр. Ботевград, гр. Пирдоп и гр. Самоков;</w:t>
      </w:r>
    </w:p>
    <w:p w:rsidR="00AC4E27" w:rsidRPr="00E84B3F" w:rsidRDefault="00AC4E27" w:rsidP="00AC4E27">
      <w:pPr>
        <w:jc w:val="both"/>
        <w:rPr>
          <w:rFonts w:eastAsia="Calibri"/>
          <w:lang w:eastAsia="bg-BG"/>
        </w:rPr>
      </w:pPr>
      <w:r w:rsidRPr="00AC4E27">
        <w:rPr>
          <w:rFonts w:eastAsia="Calibri"/>
          <w:lang w:eastAsia="bg-BG"/>
        </w:rPr>
        <w:t xml:space="preserve">        17.3. Съгласно представената оферта измерване на параметрите на работната среда ще бъдат извършени от ..........................</w:t>
      </w:r>
      <w:r>
        <w:rPr>
          <w:rFonts w:eastAsia="Calibri"/>
          <w:lang w:eastAsia="bg-BG"/>
        </w:rPr>
        <w:t>., ЕИК ........................</w:t>
      </w:r>
    </w:p>
    <w:p w:rsidR="001F09E6" w:rsidRPr="00E84B3F" w:rsidRDefault="001F09E6" w:rsidP="001F09E6">
      <w:pPr>
        <w:jc w:val="both"/>
        <w:rPr>
          <w:rFonts w:eastAsia="Calibri"/>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Чл. 2.</w:t>
      </w:r>
      <w:r w:rsidRPr="00A738D0">
        <w:rPr>
          <w:rFonts w:ascii="Times New Roman" w:hAnsi="Times New Roman"/>
          <w:sz w:val="24"/>
          <w:szCs w:val="24"/>
          <w:lang w:eastAsia="bg-BG"/>
        </w:rPr>
        <w:t xml:space="preserve"> ИЗПЪЛНИТЕЛЯТ се задължава да предоставя Услугите в съответствие с </w:t>
      </w:r>
      <w:r w:rsidRPr="00E1032A">
        <w:rPr>
          <w:rFonts w:ascii="Times New Roman" w:hAnsi="Times New Roman"/>
          <w:sz w:val="24"/>
          <w:szCs w:val="24"/>
          <w:lang w:eastAsia="bg-BG"/>
        </w:rPr>
        <w:t>Технически</w:t>
      </w:r>
      <w:r>
        <w:rPr>
          <w:rFonts w:ascii="Times New Roman" w:hAnsi="Times New Roman"/>
          <w:sz w:val="24"/>
          <w:szCs w:val="24"/>
          <w:lang w:eastAsia="bg-BG"/>
        </w:rPr>
        <w:t>те</w:t>
      </w:r>
      <w:r w:rsidRPr="00E1032A">
        <w:rPr>
          <w:rFonts w:ascii="Times New Roman" w:hAnsi="Times New Roman"/>
          <w:sz w:val="24"/>
          <w:szCs w:val="24"/>
          <w:lang w:eastAsia="bg-BG"/>
        </w:rPr>
        <w:t xml:space="preserve"> изисквания и спецификации на ВЪЗЛОЖИТЕЛЯ</w:t>
      </w:r>
      <w:r w:rsidRPr="00A738D0">
        <w:rPr>
          <w:rFonts w:ascii="Times New Roman" w:hAnsi="Times New Roman"/>
          <w:sz w:val="24"/>
          <w:szCs w:val="24"/>
          <w:lang w:eastAsia="bg-BG"/>
        </w:rPr>
        <w:t>, Техническото предложение на ИЗПЪЛНИТЕЛЯ и Ценовото предложение на ИЗПЪЛНИТЕЛЯ, съставляващи съответно Приложения №№ 1, 2 и 3 към този Договор („Приложенията“) и представляващи неразделна част от него.</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C4E27">
        <w:rPr>
          <w:rFonts w:ascii="Times New Roman" w:hAnsi="Times New Roman"/>
          <w:b/>
          <w:sz w:val="24"/>
          <w:szCs w:val="24"/>
          <w:lang w:eastAsia="bg-BG"/>
        </w:rPr>
        <w:t>Чл. 3.</w:t>
      </w:r>
      <w:r w:rsidRPr="00AC4E27">
        <w:rPr>
          <w:rFonts w:ascii="Times New Roman" w:hAnsi="Times New Roman"/>
          <w:sz w:val="24"/>
          <w:szCs w:val="24"/>
          <w:lang w:eastAsia="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w:t>
      </w:r>
      <w:r w:rsidRPr="00AC4E27">
        <w:rPr>
          <w:rFonts w:ascii="Times New Roman" w:hAnsi="Times New Roman"/>
          <w:i/>
          <w:sz w:val="24"/>
          <w:szCs w:val="24"/>
          <w:lang w:eastAsia="bg-BG"/>
        </w:rPr>
        <w:t xml:space="preserve"> (ако е приложимо). </w:t>
      </w:r>
      <w:r w:rsidRPr="00AC4E27">
        <w:rPr>
          <w:rFonts w:ascii="Times New Roman" w:hAnsi="Times New Roman"/>
          <w:sz w:val="24"/>
          <w:szCs w:val="24"/>
          <w:lang w:eastAsia="bg-BG"/>
        </w:rPr>
        <w:t>ИЗПЪЛНИТЕЛЯТ уведомява ВЪЗЛОЖИТЕЛЯ за всякакви промени в предоставената информация в хода на изпълнението на Договора в срок до 7 (седем) дни от настъпване на съответното обстоятелство.</w:t>
      </w:r>
      <w:r w:rsidRPr="00A738D0">
        <w:rPr>
          <w:rFonts w:ascii="Times New Roman" w:hAnsi="Times New Roman"/>
          <w:sz w:val="24"/>
          <w:szCs w:val="24"/>
          <w:lang w:eastAsia="bg-BG"/>
        </w:rPr>
        <w:t xml:space="preserve">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b/>
          <w:sz w:val="24"/>
          <w:szCs w:val="24"/>
          <w:lang w:eastAsia="bg-BG"/>
        </w:rPr>
      </w:pPr>
      <w:r w:rsidRPr="00A738D0">
        <w:rPr>
          <w:rFonts w:ascii="Times New Roman" w:hAnsi="Times New Roman"/>
          <w:b/>
          <w:sz w:val="24"/>
          <w:szCs w:val="24"/>
          <w:lang w:eastAsia="bg-BG"/>
        </w:rPr>
        <w:t>СРОК  НА ДОГОВОРА. СРОК И МЯСТО НА ИЗПЪЛНЕНИЕ</w:t>
      </w:r>
    </w:p>
    <w:p w:rsidR="001F09E6" w:rsidRPr="00A738D0" w:rsidRDefault="001F09E6" w:rsidP="001F09E6">
      <w:pPr>
        <w:pStyle w:val="NoSpacing"/>
        <w:jc w:val="both"/>
        <w:rPr>
          <w:rFonts w:ascii="Times New Roman" w:hAnsi="Times New Roman"/>
          <w:sz w:val="24"/>
          <w:szCs w:val="24"/>
          <w:lang w:eastAsia="bg-BG"/>
        </w:rPr>
      </w:pPr>
    </w:p>
    <w:p w:rsidR="001F09E6" w:rsidRDefault="001F09E6" w:rsidP="001F09E6">
      <w:pPr>
        <w:pStyle w:val="NoSpacing"/>
        <w:jc w:val="both"/>
        <w:rPr>
          <w:rFonts w:ascii="Times New Roman" w:hAnsi="Times New Roman"/>
          <w:sz w:val="24"/>
          <w:szCs w:val="24"/>
          <w:lang w:eastAsia="bg-BG"/>
        </w:rPr>
      </w:pPr>
      <w:r w:rsidRPr="00AC4E27">
        <w:rPr>
          <w:rFonts w:ascii="Times New Roman" w:hAnsi="Times New Roman"/>
          <w:b/>
          <w:sz w:val="24"/>
          <w:szCs w:val="24"/>
          <w:lang w:eastAsia="bg-BG"/>
        </w:rPr>
        <w:t>Чл. 4.</w:t>
      </w:r>
      <w:r w:rsidRPr="00AC4E27">
        <w:rPr>
          <w:rFonts w:ascii="Times New Roman" w:hAnsi="Times New Roman"/>
          <w:sz w:val="24"/>
          <w:szCs w:val="24"/>
          <w:lang w:eastAsia="bg-BG"/>
        </w:rPr>
        <w:t xml:space="preserve"> Договорът влиза в сила от датата на подписването му</w:t>
      </w:r>
      <w:r w:rsidR="00341ED5" w:rsidRPr="00AC4E27">
        <w:rPr>
          <w:rFonts w:ascii="Times New Roman" w:hAnsi="Times New Roman"/>
          <w:sz w:val="24"/>
          <w:szCs w:val="24"/>
          <w:lang w:eastAsia="bg-BG"/>
        </w:rPr>
        <w:t>, но не по-рано от 10.11.2017г.</w:t>
      </w:r>
      <w:r w:rsidRPr="00AC4E27">
        <w:rPr>
          <w:rFonts w:ascii="Times New Roman" w:hAnsi="Times New Roman"/>
          <w:sz w:val="24"/>
          <w:szCs w:val="24"/>
          <w:lang w:eastAsia="bg-BG"/>
        </w:rPr>
        <w:t xml:space="preserve"> </w:t>
      </w:r>
    </w:p>
    <w:p w:rsidR="00AC4E27" w:rsidRPr="00A738D0" w:rsidRDefault="00AC4E27" w:rsidP="001F09E6">
      <w:pPr>
        <w:pStyle w:val="NoSpacing"/>
        <w:jc w:val="both"/>
        <w:rPr>
          <w:rFonts w:ascii="Times New Roman" w:hAnsi="Times New Roman"/>
          <w:b/>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E3DA2">
        <w:rPr>
          <w:rFonts w:ascii="Times New Roman" w:hAnsi="Times New Roman"/>
          <w:b/>
          <w:sz w:val="24"/>
          <w:szCs w:val="24"/>
          <w:lang w:eastAsia="bg-BG"/>
        </w:rPr>
        <w:t>Чл. 5.</w:t>
      </w:r>
      <w:r w:rsidRPr="00AE3DA2">
        <w:rPr>
          <w:rFonts w:ascii="Times New Roman" w:hAnsi="Times New Roman"/>
          <w:sz w:val="24"/>
          <w:szCs w:val="24"/>
          <w:lang w:eastAsia="bg-BG"/>
        </w:rPr>
        <w:t xml:space="preserve"> Срокът за изпълнение на Услугите е 1 (една) година, считано от датата на влизане в сила</w:t>
      </w:r>
      <w:r w:rsidRPr="00A738D0">
        <w:rPr>
          <w:rFonts w:ascii="Times New Roman" w:hAnsi="Times New Roman"/>
          <w:sz w:val="24"/>
          <w:szCs w:val="24"/>
          <w:lang w:eastAsia="bg-BG"/>
        </w:rPr>
        <w:t xml:space="preserve"> или до достигане на максимално допустимата Стойност на Договора по чл. 7,</w:t>
      </w:r>
      <w:r>
        <w:rPr>
          <w:rFonts w:ascii="Times New Roman" w:hAnsi="Times New Roman"/>
          <w:sz w:val="24"/>
          <w:szCs w:val="24"/>
          <w:lang w:eastAsia="bg-BG"/>
        </w:rPr>
        <w:t xml:space="preserve"> ал. 2</w:t>
      </w:r>
      <w:r w:rsidRPr="00A738D0">
        <w:rPr>
          <w:rFonts w:ascii="Times New Roman" w:hAnsi="Times New Roman"/>
          <w:sz w:val="24"/>
          <w:szCs w:val="24"/>
          <w:lang w:eastAsia="bg-BG"/>
        </w:rPr>
        <w:t xml:space="preserve"> в зависимост от това кое от двете събития настъпи по-рано.</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0567C3">
        <w:rPr>
          <w:rFonts w:ascii="Times New Roman" w:hAnsi="Times New Roman"/>
          <w:b/>
          <w:sz w:val="24"/>
          <w:szCs w:val="24"/>
          <w:lang w:eastAsia="bg-BG"/>
        </w:rPr>
        <w:t>Чл. 6</w:t>
      </w:r>
      <w:r w:rsidRPr="000567C3">
        <w:rPr>
          <w:rFonts w:ascii="Times New Roman" w:hAnsi="Times New Roman"/>
          <w:sz w:val="24"/>
          <w:szCs w:val="24"/>
          <w:lang w:eastAsia="bg-BG"/>
        </w:rPr>
        <w:t>. Мястото на изпълнение на Договора е административната сграда на РЗОК – София област, на адрес гр.</w:t>
      </w:r>
      <w:r w:rsidR="00341ED5" w:rsidRPr="000567C3">
        <w:rPr>
          <w:rFonts w:ascii="Times New Roman" w:hAnsi="Times New Roman"/>
          <w:sz w:val="24"/>
          <w:szCs w:val="24"/>
          <w:lang w:eastAsia="bg-BG"/>
        </w:rPr>
        <w:t xml:space="preserve"> </w:t>
      </w:r>
      <w:r w:rsidRPr="000567C3">
        <w:rPr>
          <w:rFonts w:ascii="Times New Roman" w:hAnsi="Times New Roman"/>
          <w:sz w:val="24"/>
          <w:szCs w:val="24"/>
          <w:lang w:eastAsia="bg-BG"/>
        </w:rPr>
        <w:t>София, ул. „</w:t>
      </w:r>
      <w:proofErr w:type="spellStart"/>
      <w:r w:rsidRPr="000567C3">
        <w:rPr>
          <w:rFonts w:ascii="Times New Roman" w:hAnsi="Times New Roman"/>
          <w:sz w:val="24"/>
          <w:szCs w:val="24"/>
          <w:lang w:eastAsia="bg-BG"/>
        </w:rPr>
        <w:t>Енос</w:t>
      </w:r>
      <w:proofErr w:type="spellEnd"/>
      <w:r w:rsidRPr="000567C3">
        <w:rPr>
          <w:rFonts w:ascii="Times New Roman" w:hAnsi="Times New Roman"/>
          <w:sz w:val="24"/>
          <w:szCs w:val="24"/>
          <w:lang w:eastAsia="bg-BG"/>
        </w:rPr>
        <w:t>” № 10, вх. Б; службата по трудова медицина на адрес …………………………………………………………………  и/или лечебно/и заведение/я на територията на гр. София на адрес/и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b/>
          <w:sz w:val="24"/>
          <w:szCs w:val="24"/>
          <w:lang w:eastAsia="bg-BG"/>
        </w:rPr>
      </w:pPr>
      <w:r w:rsidRPr="00A738D0">
        <w:rPr>
          <w:rFonts w:ascii="Times New Roman" w:hAnsi="Times New Roman"/>
          <w:b/>
          <w:sz w:val="24"/>
          <w:szCs w:val="24"/>
          <w:lang w:eastAsia="bg-BG"/>
        </w:rPr>
        <w:t>ЦЕНА, РЕД И СРОКОВЕ ЗА ПЛАЩАНЕ.</w:t>
      </w:r>
    </w:p>
    <w:p w:rsidR="001F09E6" w:rsidRPr="00A738D0" w:rsidRDefault="001F09E6" w:rsidP="001F09E6">
      <w:pPr>
        <w:pStyle w:val="NoSpacing"/>
        <w:jc w:val="both"/>
        <w:rPr>
          <w:rFonts w:ascii="Times New Roman" w:hAnsi="Times New Roman"/>
          <w:sz w:val="24"/>
          <w:szCs w:val="24"/>
          <w:lang w:eastAsia="bg-BG"/>
        </w:rPr>
      </w:pPr>
    </w:p>
    <w:p w:rsidR="006446A0" w:rsidRPr="00AC4E27" w:rsidRDefault="001F09E6" w:rsidP="00AC4E27">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7. (1) </w:t>
      </w:r>
      <w:r w:rsidRPr="00A738D0">
        <w:rPr>
          <w:rFonts w:ascii="Times New Roman" w:hAnsi="Times New Roman"/>
          <w:sz w:val="24"/>
          <w:szCs w:val="24"/>
          <w:lang w:eastAsia="bg-BG"/>
        </w:rPr>
        <w:t>За предоставяне на Услугите, ВЪЗЛОЖИТЕЛЯТ заплаща на</w:t>
      </w:r>
      <w:r w:rsidR="00AC4E27">
        <w:rPr>
          <w:rFonts w:ascii="Times New Roman" w:hAnsi="Times New Roman"/>
          <w:sz w:val="24"/>
          <w:szCs w:val="24"/>
          <w:lang w:eastAsia="bg-BG"/>
        </w:rPr>
        <w:t xml:space="preserve"> ИЗПЪЛНИТЕЛЯ на база </w:t>
      </w:r>
      <w:r w:rsidRPr="00A738D0">
        <w:rPr>
          <w:rFonts w:ascii="Times New Roman" w:hAnsi="Times New Roman"/>
          <w:sz w:val="24"/>
          <w:szCs w:val="24"/>
          <w:lang w:eastAsia="bg-BG"/>
        </w:rPr>
        <w:t>цени</w:t>
      </w:r>
      <w:r w:rsidR="00AC4E27">
        <w:rPr>
          <w:rFonts w:ascii="Times New Roman" w:hAnsi="Times New Roman"/>
          <w:sz w:val="24"/>
          <w:szCs w:val="24"/>
          <w:lang w:eastAsia="bg-BG"/>
        </w:rPr>
        <w:t>те</w:t>
      </w:r>
      <w:r w:rsidRPr="00A738D0">
        <w:rPr>
          <w:rFonts w:ascii="Times New Roman" w:hAnsi="Times New Roman"/>
          <w:sz w:val="24"/>
          <w:szCs w:val="24"/>
          <w:lang w:eastAsia="bg-BG"/>
        </w:rPr>
        <w:t>, предложени от ИЗПЪЛНИТЕЛЯ в ценовото му предложение</w:t>
      </w:r>
      <w:r w:rsidR="00AC4E27">
        <w:rPr>
          <w:rFonts w:ascii="Times New Roman" w:hAnsi="Times New Roman"/>
          <w:sz w:val="24"/>
          <w:szCs w:val="24"/>
          <w:lang w:eastAsia="bg-BG"/>
        </w:rPr>
        <w:t>.</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w:t>
      </w:r>
      <w:r w:rsidR="00AC4E27">
        <w:rPr>
          <w:rFonts w:ascii="Times New Roman" w:hAnsi="Times New Roman"/>
          <w:b/>
          <w:sz w:val="24"/>
          <w:szCs w:val="24"/>
          <w:lang w:eastAsia="bg-BG"/>
        </w:rPr>
        <w:t>2</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w:t>
      </w:r>
      <w:r>
        <w:rPr>
          <w:rFonts w:ascii="Times New Roman" w:hAnsi="Times New Roman"/>
          <w:sz w:val="24"/>
          <w:szCs w:val="24"/>
          <w:lang w:eastAsia="bg-BG"/>
        </w:rPr>
        <w:t>М</w:t>
      </w:r>
      <w:r w:rsidRPr="00A738D0">
        <w:rPr>
          <w:rFonts w:ascii="Times New Roman" w:hAnsi="Times New Roman"/>
          <w:sz w:val="24"/>
          <w:szCs w:val="24"/>
          <w:lang w:eastAsia="bg-BG"/>
        </w:rPr>
        <w:t xml:space="preserve">аксималната стойност на договора не може да надвишава </w:t>
      </w:r>
      <w:r>
        <w:rPr>
          <w:rFonts w:ascii="Times New Roman" w:hAnsi="Times New Roman"/>
          <w:sz w:val="24"/>
          <w:szCs w:val="24"/>
          <w:lang w:eastAsia="bg-BG"/>
        </w:rPr>
        <w:t xml:space="preserve">2750.00 </w:t>
      </w:r>
      <w:r w:rsidRPr="003B21C1">
        <w:rPr>
          <w:rFonts w:ascii="Times New Roman" w:hAnsi="Times New Roman"/>
          <w:sz w:val="24"/>
          <w:szCs w:val="24"/>
          <w:lang w:eastAsia="bg-BG"/>
        </w:rPr>
        <w:t>лв. (</w:t>
      </w:r>
      <w:r>
        <w:rPr>
          <w:rFonts w:ascii="Times New Roman" w:hAnsi="Times New Roman"/>
          <w:sz w:val="24"/>
          <w:szCs w:val="24"/>
          <w:lang w:eastAsia="bg-BG"/>
        </w:rPr>
        <w:t>две хиляди седемстотин и петдесет лева) без ДДС или 3 300.00</w:t>
      </w:r>
      <w:r w:rsidRPr="003B21C1">
        <w:rPr>
          <w:rFonts w:ascii="Times New Roman" w:hAnsi="Times New Roman"/>
          <w:sz w:val="24"/>
          <w:szCs w:val="24"/>
          <w:lang w:eastAsia="bg-BG"/>
        </w:rPr>
        <w:t xml:space="preserve"> лв. (</w:t>
      </w:r>
      <w:r>
        <w:rPr>
          <w:rFonts w:ascii="Times New Roman" w:hAnsi="Times New Roman"/>
          <w:sz w:val="24"/>
          <w:szCs w:val="24"/>
          <w:lang w:eastAsia="bg-BG"/>
        </w:rPr>
        <w:t xml:space="preserve">три хиляди и триста </w:t>
      </w:r>
      <w:r w:rsidRPr="003B21C1">
        <w:rPr>
          <w:rFonts w:ascii="Times New Roman" w:hAnsi="Times New Roman"/>
          <w:sz w:val="24"/>
          <w:szCs w:val="24"/>
          <w:lang w:eastAsia="bg-BG"/>
        </w:rPr>
        <w:t>лева) с ДДС</w:t>
      </w:r>
      <w:r w:rsidRPr="00A738D0">
        <w:rPr>
          <w:rFonts w:ascii="Times New Roman" w:hAnsi="Times New Roman"/>
          <w:sz w:val="24"/>
          <w:szCs w:val="24"/>
          <w:lang w:eastAsia="bg-BG"/>
        </w:rPr>
        <w:t>, наричана по-нататък „Цената“ или „Стойността на Договора“.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w:t>
      </w:r>
      <w:r w:rsidR="00AC4E27">
        <w:rPr>
          <w:rFonts w:ascii="Times New Roman" w:hAnsi="Times New Roman"/>
          <w:b/>
          <w:sz w:val="24"/>
          <w:szCs w:val="24"/>
          <w:lang w:eastAsia="bg-BG"/>
        </w:rPr>
        <w:t>3</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за неговите подизпълнители </w:t>
      </w:r>
      <w:r w:rsidRPr="00A738D0">
        <w:rPr>
          <w:rFonts w:ascii="Times New Roman" w:hAnsi="Times New Roman"/>
          <w:i/>
          <w:sz w:val="24"/>
          <w:szCs w:val="24"/>
          <w:lang w:eastAsia="bg-BG"/>
        </w:rPr>
        <w:t>(ако е приложимо)</w:t>
      </w:r>
      <w:r w:rsidRPr="00A738D0">
        <w:rPr>
          <w:rFonts w:ascii="Times New Roman" w:hAnsi="Times New Roman"/>
          <w:sz w:val="24"/>
          <w:szCs w:val="24"/>
          <w:lang w:eastAsia="bg-BG"/>
        </w:rPr>
        <w:t>, като ВЪЗЛОЖИТЕЛЯТ не дължи заплащането на каквито и да е други разноски, направени от ИЗПЪЛНИТЕЛЯ.</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w:t>
      </w:r>
      <w:r w:rsidR="00AC4E27">
        <w:rPr>
          <w:rFonts w:ascii="Times New Roman" w:hAnsi="Times New Roman"/>
          <w:b/>
          <w:sz w:val="24"/>
          <w:szCs w:val="24"/>
          <w:lang w:eastAsia="bg-BG"/>
        </w:rPr>
        <w:t>4</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Единичните цени, свързани с изпълнението на Услугите, посочени в Ценовото предложение на ИЗПЪЛНИТЕЛЯ, са фиксирани за времето на изпълнение на Договора и не подлежат на промяна.  </w:t>
      </w:r>
    </w:p>
    <w:p w:rsidR="006446A0" w:rsidRPr="004407D9" w:rsidRDefault="006446A0" w:rsidP="006446A0">
      <w:pPr>
        <w:jc w:val="both"/>
      </w:pPr>
      <w:r w:rsidRPr="00A738D0">
        <w:rPr>
          <w:b/>
          <w:lang w:eastAsia="bg-BG"/>
        </w:rPr>
        <w:t>(</w:t>
      </w:r>
      <w:r w:rsidR="00AC4E27">
        <w:rPr>
          <w:b/>
          <w:lang w:eastAsia="bg-BG"/>
        </w:rPr>
        <w:t>5</w:t>
      </w:r>
      <w:r w:rsidRPr="00A738D0">
        <w:rPr>
          <w:b/>
          <w:lang w:eastAsia="bg-BG"/>
        </w:rPr>
        <w:t>)</w:t>
      </w:r>
      <w:r w:rsidR="003B3F3A">
        <w:rPr>
          <w:b/>
          <w:lang w:eastAsia="bg-BG"/>
        </w:rPr>
        <w:t xml:space="preserve"> </w:t>
      </w:r>
      <w:r w:rsidRPr="00AC4E27">
        <w:t xml:space="preserve">Общата численост на персонала на </w:t>
      </w:r>
      <w:r w:rsidRPr="00AC4E27">
        <w:rPr>
          <w:rFonts w:eastAsia="Calibri"/>
        </w:rPr>
        <w:t>РЗОК-София област</w:t>
      </w:r>
      <w:r w:rsidRPr="00AC4E27">
        <w:t>, подлежащ на извършване на профилактични медицински прегледи и изследвания е 65 души, като в хода на изпълнение на договора тази численост може да се променя.</w:t>
      </w:r>
    </w:p>
    <w:p w:rsidR="001F09E6" w:rsidRPr="00A738D0" w:rsidRDefault="001F09E6" w:rsidP="001F09E6">
      <w:pPr>
        <w:pStyle w:val="NoSpacing"/>
        <w:jc w:val="both"/>
        <w:rPr>
          <w:rFonts w:ascii="Times New Roman" w:hAnsi="Times New Roman"/>
          <w:sz w:val="24"/>
          <w:szCs w:val="24"/>
          <w:lang w:eastAsia="bg-BG"/>
        </w:rPr>
      </w:pPr>
    </w:p>
    <w:p w:rsidR="000712B5" w:rsidRDefault="001F09E6" w:rsidP="000712B5">
      <w:pPr>
        <w:widowControl w:val="0"/>
        <w:jc w:val="both"/>
      </w:pPr>
      <w:r w:rsidRPr="00A738D0">
        <w:rPr>
          <w:b/>
          <w:lang w:eastAsia="bg-BG"/>
        </w:rPr>
        <w:t>Чл. 8.</w:t>
      </w:r>
      <w:r w:rsidR="000712B5" w:rsidRPr="00E44B5F">
        <w:rPr>
          <w:b/>
        </w:rPr>
        <w:t xml:space="preserve"> (1)</w:t>
      </w:r>
      <w:r w:rsidR="000712B5" w:rsidRPr="00CD6D64">
        <w:t xml:space="preserve"> </w:t>
      </w:r>
      <w:r w:rsidR="000712B5">
        <w:t>П</w:t>
      </w:r>
      <w:r w:rsidR="000712B5" w:rsidRPr="00CD6D64">
        <w:t>лащане</w:t>
      </w:r>
      <w:r w:rsidR="000712B5">
        <w:t>то</w:t>
      </w:r>
      <w:r w:rsidR="000712B5" w:rsidRPr="00CD6D64">
        <w:t xml:space="preserve"> по този Договор се извършва въз основа на следните документи:</w:t>
      </w:r>
    </w:p>
    <w:p w:rsidR="000712B5" w:rsidRPr="00652AB2" w:rsidRDefault="000712B5" w:rsidP="00652AB2">
      <w:pPr>
        <w:pStyle w:val="NoSpacing"/>
        <w:jc w:val="both"/>
        <w:rPr>
          <w:rFonts w:ascii="Times New Roman" w:eastAsia="Times New Roman" w:hAnsi="Times New Roman"/>
          <w:sz w:val="24"/>
          <w:szCs w:val="24"/>
        </w:rPr>
      </w:pPr>
      <w:r w:rsidRPr="00A738D0">
        <w:rPr>
          <w:rFonts w:ascii="Times New Roman" w:hAnsi="Times New Roman"/>
          <w:sz w:val="24"/>
          <w:szCs w:val="24"/>
          <w:lang w:eastAsia="bg-BG"/>
        </w:rPr>
        <w:t xml:space="preserve">1. </w:t>
      </w:r>
      <w:r w:rsidRPr="00652AB2">
        <w:rPr>
          <w:rFonts w:ascii="Times New Roman" w:eastAsia="Times New Roman" w:hAnsi="Times New Roman"/>
          <w:sz w:val="24"/>
          <w:szCs w:val="24"/>
        </w:rPr>
        <w:t>Приемо-предавателен протокол за приемане на Услугите, подписан от ВЪЗЛОЖИТЕЛЯ и ИЗПЪЛНИТЕЛЯ, при съответно спазване на разпоредбите на раздел „Предаване и приемане на изпълнението“ от Договора; и</w:t>
      </w:r>
    </w:p>
    <w:p w:rsidR="00652AB2" w:rsidRPr="00652AB2" w:rsidRDefault="000712B5" w:rsidP="00652AB2">
      <w:pPr>
        <w:widowControl w:val="0"/>
        <w:jc w:val="both"/>
      </w:pPr>
      <w:r>
        <w:t>3</w:t>
      </w:r>
      <w:r w:rsidRPr="00CD6D64">
        <w:t xml:space="preserve">. </w:t>
      </w:r>
      <w:r w:rsidR="00652AB2">
        <w:t>Ф</w:t>
      </w:r>
      <w:r w:rsidR="00652AB2" w:rsidRPr="00652AB2">
        <w:t xml:space="preserve">актура за дължимата сума </w:t>
      </w:r>
      <w:r w:rsidR="00652AB2" w:rsidRPr="00652AB2">
        <w:rPr>
          <w:rFonts w:cstheme="minorBidi"/>
        </w:rPr>
        <w:t>съобразно представената в констативния протокол количествено-стойностна сметка</w:t>
      </w:r>
      <w:r w:rsidR="00652AB2" w:rsidRPr="00652AB2">
        <w:t xml:space="preserve"> за съответната дейност издадена от ИЗПЪЛНИТЕЛЯ и представена на ВЪЗЛОЖИТЕЛЯ.</w:t>
      </w:r>
    </w:p>
    <w:p w:rsidR="000712B5" w:rsidRPr="00CD6D64" w:rsidRDefault="000712B5" w:rsidP="000712B5">
      <w:pPr>
        <w:widowControl w:val="0"/>
        <w:jc w:val="both"/>
      </w:pPr>
    </w:p>
    <w:p w:rsidR="000712B5" w:rsidRDefault="000712B5" w:rsidP="000712B5">
      <w:pPr>
        <w:widowControl w:val="0"/>
        <w:jc w:val="both"/>
        <w:rPr>
          <w:rFonts w:eastAsia="Calibri"/>
        </w:rPr>
      </w:pPr>
      <w:r>
        <w:rPr>
          <w:rFonts w:eastAsia="Calibri"/>
        </w:rPr>
        <w:t xml:space="preserve">4. </w:t>
      </w:r>
      <w:r w:rsidRPr="005C20A7">
        <w:rPr>
          <w:rFonts w:eastAsia="Calibri"/>
        </w:rPr>
        <w:t>В</w:t>
      </w:r>
      <w:r>
        <w:rPr>
          <w:rFonts w:eastAsia="Calibri"/>
        </w:rPr>
        <w:t xml:space="preserve">ЪЗЛОЖИТЕЛЯТ </w:t>
      </w:r>
      <w:r w:rsidRPr="005C20A7">
        <w:rPr>
          <w:rFonts w:eastAsia="Calibri"/>
        </w:rPr>
        <w:t>заплаща на И</w:t>
      </w:r>
      <w:r>
        <w:rPr>
          <w:rFonts w:eastAsia="Calibri"/>
        </w:rPr>
        <w:t>ЗПЪЛНИТЕЛЯ</w:t>
      </w:r>
      <w:r w:rsidRPr="005C20A7">
        <w:rPr>
          <w:rFonts w:eastAsia="Calibri"/>
        </w:rPr>
        <w:t xml:space="preserve"> възнаграждението </w:t>
      </w:r>
      <w:r w:rsidR="00476076">
        <w:rPr>
          <w:rFonts w:eastAsia="Calibri"/>
        </w:rPr>
        <w:t>за извършените услуги по</w:t>
      </w:r>
      <w:r w:rsidR="00476076" w:rsidRPr="00652AB2">
        <w:rPr>
          <w:rFonts w:eastAsia="Calibri"/>
        </w:rPr>
        <w:t xml:space="preserve"> чл. 1</w:t>
      </w:r>
      <w:r w:rsidR="00476076">
        <w:rPr>
          <w:rFonts w:eastAsia="Calibri"/>
        </w:rPr>
        <w:t xml:space="preserve"> от договора, в това число, </w:t>
      </w:r>
      <w:r w:rsidR="005F6E1F">
        <w:rPr>
          <w:rFonts w:eastAsia="Calibri"/>
        </w:rPr>
        <w:t xml:space="preserve">само </w:t>
      </w:r>
      <w:r w:rsidRPr="005C20A7">
        <w:rPr>
          <w:rFonts w:eastAsia="Calibri"/>
        </w:rPr>
        <w:t>за</w:t>
      </w:r>
      <w:r>
        <w:rPr>
          <w:rFonts w:eastAsia="Calibri"/>
        </w:rPr>
        <w:t xml:space="preserve"> </w:t>
      </w:r>
      <w:r w:rsidR="005F6E1F">
        <w:rPr>
          <w:rFonts w:eastAsia="Calibri"/>
        </w:rPr>
        <w:t xml:space="preserve">реално </w:t>
      </w:r>
      <w:r w:rsidR="005F6E1F" w:rsidRPr="00B86962">
        <w:rPr>
          <w:lang w:eastAsia="bg-BG"/>
        </w:rPr>
        <w:t xml:space="preserve">извършените прегледи, реално извадените медицински удостоверения и </w:t>
      </w:r>
      <w:r w:rsidR="005F6E1F">
        <w:rPr>
          <w:lang w:eastAsia="bg-BG"/>
        </w:rPr>
        <w:t>реално извършените измервания</w:t>
      </w:r>
      <w:bookmarkStart w:id="0" w:name="_GoBack"/>
      <w:bookmarkEnd w:id="0"/>
      <w:r w:rsidR="005F6E1F">
        <w:rPr>
          <w:rFonts w:eastAsia="Calibri"/>
        </w:rPr>
        <w:t>,</w:t>
      </w:r>
      <w:r w:rsidRPr="005C20A7">
        <w:rPr>
          <w:rFonts w:eastAsia="Calibri"/>
        </w:rPr>
        <w:t xml:space="preserve"> в 15-дневен срок след извършването на услугите и отчитането им с подписан от двете страни приемо-предавателен протокол и представена оригинална фактура</w:t>
      </w:r>
      <w:r>
        <w:rPr>
          <w:rFonts w:eastAsia="Calibri"/>
        </w:rPr>
        <w:t>.</w:t>
      </w:r>
    </w:p>
    <w:p w:rsidR="00652AB2" w:rsidRDefault="00652AB2"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w:t>
      </w:r>
      <w:r w:rsidR="000712B5">
        <w:rPr>
          <w:rFonts w:ascii="Times New Roman" w:hAnsi="Times New Roman"/>
          <w:b/>
          <w:sz w:val="24"/>
          <w:szCs w:val="24"/>
          <w:lang w:eastAsia="bg-BG"/>
        </w:rPr>
        <w:t>9</w:t>
      </w:r>
      <w:r w:rsidRPr="00A738D0">
        <w:rPr>
          <w:rFonts w:ascii="Times New Roman" w:hAnsi="Times New Roman"/>
          <w:b/>
          <w:sz w:val="24"/>
          <w:szCs w:val="24"/>
          <w:lang w:eastAsia="bg-BG"/>
        </w:rPr>
        <w:t>. (1)</w:t>
      </w:r>
      <w:r w:rsidRPr="00A738D0">
        <w:rPr>
          <w:rFonts w:ascii="Times New Roman" w:hAnsi="Times New Roman"/>
          <w:sz w:val="24"/>
          <w:szCs w:val="24"/>
          <w:lang w:eastAsia="bg-BG"/>
        </w:rPr>
        <w:t xml:space="preserve"> Всички плащания по този Договор се извършват в лева чрез банков превод по следната банкова сметка на ИЗПЪЛНИТЕЛЯ: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Банка:</w:t>
      </w:r>
      <w:r w:rsidRPr="00A738D0">
        <w:rPr>
          <w:rFonts w:ascii="Times New Roman" w:hAnsi="Times New Roman"/>
          <w:sz w:val="24"/>
          <w:szCs w:val="24"/>
          <w:lang w:eastAsia="bg-BG"/>
        </w:rPr>
        <w:tab/>
        <w:t>…………………………….</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BIC:</w:t>
      </w:r>
      <w:r w:rsidRPr="00A738D0">
        <w:rPr>
          <w:rFonts w:ascii="Times New Roman" w:hAnsi="Times New Roman"/>
          <w:sz w:val="24"/>
          <w:szCs w:val="24"/>
          <w:lang w:eastAsia="bg-BG"/>
        </w:rPr>
        <w:tab/>
        <w:t>…………………………….</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IBAN:</w:t>
      </w:r>
      <w:r w:rsidRPr="00A738D0">
        <w:rPr>
          <w:rFonts w:ascii="Times New Roman" w:hAnsi="Times New Roman"/>
          <w:sz w:val="24"/>
          <w:szCs w:val="24"/>
          <w:lang w:eastAsia="bg-BG"/>
        </w:rPr>
        <w:tab/>
        <w:t>…………………………….</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(2)</w:t>
      </w:r>
      <w:r w:rsidRPr="00A738D0">
        <w:rPr>
          <w:rFonts w:ascii="Times New Roman" w:hAnsi="Times New Roman"/>
          <w:sz w:val="24"/>
          <w:szCs w:val="24"/>
          <w:lang w:eastAsia="bg-BG"/>
        </w:rPr>
        <w:t xml:space="preserve"> ИЗПЪЛНИТЕЛЯТ е длъжен да уведомява писмено ВЪЗЛОЖИТЕЛЯ за всички последващи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b/>
          <w:sz w:val="24"/>
          <w:szCs w:val="24"/>
          <w:lang w:eastAsia="bg-BG"/>
        </w:rPr>
      </w:pPr>
      <w:r w:rsidRPr="00A738D0">
        <w:rPr>
          <w:rFonts w:ascii="Times New Roman" w:hAnsi="Times New Roman"/>
          <w:b/>
          <w:sz w:val="24"/>
          <w:szCs w:val="24"/>
          <w:lang w:eastAsia="bg-BG"/>
        </w:rPr>
        <w:t>ПРАВА И ЗАДЪЛЖЕНИЯ НА СТРАНИТЕ</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Чл. 1</w:t>
      </w:r>
      <w:r w:rsidR="000712B5">
        <w:rPr>
          <w:rFonts w:ascii="Times New Roman" w:hAnsi="Times New Roman"/>
          <w:b/>
          <w:sz w:val="24"/>
          <w:szCs w:val="24"/>
          <w:lang w:eastAsia="bg-BG"/>
        </w:rPr>
        <w:t>0</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b/>
          <w:sz w:val="24"/>
          <w:szCs w:val="24"/>
          <w:u w:val="single"/>
          <w:lang w:eastAsia="bg-BG"/>
        </w:rPr>
      </w:pPr>
      <w:r w:rsidRPr="00A738D0">
        <w:rPr>
          <w:rFonts w:ascii="Times New Roman" w:hAnsi="Times New Roman"/>
          <w:b/>
          <w:sz w:val="24"/>
          <w:szCs w:val="24"/>
          <w:u w:val="single"/>
          <w:lang w:eastAsia="bg-BG"/>
        </w:rPr>
        <w:t>Общи права и задължения на ИЗПЪЛНИТЕЛЯ</w:t>
      </w:r>
    </w:p>
    <w:p w:rsidR="001F09E6" w:rsidRPr="00A738D0" w:rsidRDefault="001F09E6" w:rsidP="001F09E6">
      <w:pPr>
        <w:pStyle w:val="NoSpacing"/>
        <w:jc w:val="both"/>
        <w:rPr>
          <w:rFonts w:ascii="Times New Roman" w:hAnsi="Times New Roman"/>
          <w:b/>
          <w:sz w:val="24"/>
          <w:szCs w:val="24"/>
          <w:lang w:eastAsia="bg-BG"/>
        </w:rPr>
      </w:pPr>
      <w:r w:rsidRPr="00A738D0">
        <w:rPr>
          <w:rFonts w:ascii="Times New Roman" w:hAnsi="Times New Roman"/>
          <w:b/>
          <w:sz w:val="24"/>
          <w:szCs w:val="24"/>
          <w:lang w:eastAsia="bg-BG"/>
        </w:rPr>
        <w:tab/>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Чл. 1</w:t>
      </w:r>
      <w:r w:rsidR="000712B5">
        <w:rPr>
          <w:rFonts w:ascii="Times New Roman" w:hAnsi="Times New Roman"/>
          <w:b/>
          <w:sz w:val="24"/>
          <w:szCs w:val="24"/>
          <w:lang w:eastAsia="bg-BG"/>
        </w:rPr>
        <w:t>1</w:t>
      </w:r>
      <w:r w:rsidRPr="00A738D0">
        <w:rPr>
          <w:rFonts w:ascii="Times New Roman" w:hAnsi="Times New Roman"/>
          <w:sz w:val="24"/>
          <w:szCs w:val="24"/>
          <w:lang w:eastAsia="bg-BG"/>
        </w:rPr>
        <w:t>. ИЗПЪЛНИТЕЛЯТ има право:</w:t>
      </w:r>
      <w:r w:rsidRPr="00A738D0">
        <w:rPr>
          <w:rFonts w:ascii="Times New Roman" w:hAnsi="Times New Roman"/>
          <w:sz w:val="24"/>
          <w:szCs w:val="24"/>
          <w:lang w:eastAsia="bg-BG"/>
        </w:rPr>
        <w:tab/>
      </w:r>
    </w:p>
    <w:p w:rsidR="001F09E6" w:rsidRPr="00A738D0" w:rsidRDefault="001F09E6" w:rsidP="001F09E6">
      <w:pPr>
        <w:pStyle w:val="NoSpacing"/>
        <w:jc w:val="both"/>
        <w:rPr>
          <w:rFonts w:ascii="Times New Roman" w:hAnsi="Times New Roman"/>
          <w:sz w:val="24"/>
          <w:szCs w:val="24"/>
          <w:lang w:eastAsia="bg-BG"/>
        </w:rPr>
      </w:pPr>
      <w:r w:rsidRPr="00652AB2">
        <w:rPr>
          <w:rFonts w:ascii="Times New Roman" w:hAnsi="Times New Roman"/>
          <w:sz w:val="24"/>
          <w:szCs w:val="24"/>
          <w:lang w:eastAsia="bg-BG"/>
        </w:rPr>
        <w:t>1. да получи възнаграждение в размера, срокове</w:t>
      </w:r>
      <w:r w:rsidR="00652AB2" w:rsidRPr="00652AB2">
        <w:rPr>
          <w:rFonts w:ascii="Times New Roman" w:hAnsi="Times New Roman"/>
          <w:sz w:val="24"/>
          <w:szCs w:val="24"/>
          <w:lang w:eastAsia="bg-BG"/>
        </w:rPr>
        <w:t>те и при условията по чл. 7 – 9</w:t>
      </w:r>
      <w:r w:rsidRPr="00652AB2">
        <w:rPr>
          <w:rFonts w:ascii="Times New Roman" w:hAnsi="Times New Roman"/>
          <w:sz w:val="24"/>
          <w:szCs w:val="24"/>
          <w:lang w:eastAsia="bg-BG"/>
        </w:rPr>
        <w:t xml:space="preserve"> от договора;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lastRenderedPageBreak/>
        <w:t>2.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Чл. 1</w:t>
      </w:r>
      <w:r w:rsidR="000712B5">
        <w:rPr>
          <w:rFonts w:ascii="Times New Roman" w:hAnsi="Times New Roman"/>
          <w:b/>
          <w:sz w:val="24"/>
          <w:szCs w:val="24"/>
          <w:lang w:eastAsia="bg-BG"/>
        </w:rPr>
        <w:t>2</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ИЗПЪЛНИТЕЛЯТ се задължава:</w:t>
      </w:r>
    </w:p>
    <w:p w:rsidR="000712B5" w:rsidRDefault="000712B5" w:rsidP="000712B5">
      <w:pPr>
        <w:jc w:val="both"/>
        <w:rPr>
          <w:color w:val="000000"/>
          <w:spacing w:val="1"/>
          <w:lang w:val="en-US"/>
        </w:rPr>
      </w:pPr>
      <w:r w:rsidRPr="00E501EE">
        <w:rPr>
          <w:bCs/>
          <w:color w:val="000000"/>
          <w:spacing w:val="1"/>
        </w:rPr>
        <w:t>1.</w:t>
      </w:r>
      <w:r w:rsidRPr="00E501EE">
        <w:rPr>
          <w:color w:val="000000"/>
          <w:spacing w:val="1"/>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0712B5" w:rsidRDefault="000712B5" w:rsidP="000712B5">
      <w:pPr>
        <w:jc w:val="both"/>
        <w:rPr>
          <w:lang w:val="ru-RU"/>
        </w:rPr>
      </w:pPr>
      <w:r w:rsidRPr="00AD2333">
        <w:rPr>
          <w:lang w:val="en-US"/>
        </w:rPr>
        <w:t>2.</w:t>
      </w:r>
      <w:r w:rsidRPr="00AD2333">
        <w:rPr>
          <w:lang w:val="ru-RU"/>
        </w:rPr>
        <w:t xml:space="preserve"> </w:t>
      </w:r>
      <w:proofErr w:type="gramStart"/>
      <w:r>
        <w:rPr>
          <w:lang w:val="ru-RU"/>
        </w:rPr>
        <w:t>да</w:t>
      </w:r>
      <w:proofErr w:type="gramEnd"/>
      <w:r>
        <w:rPr>
          <w:lang w:val="ru-RU"/>
        </w:rPr>
        <w:t xml:space="preserve"> к</w:t>
      </w:r>
      <w:proofErr w:type="spellStart"/>
      <w:r w:rsidRPr="00E435B3">
        <w:t>онсултира</w:t>
      </w:r>
      <w:proofErr w:type="spellEnd"/>
      <w:r w:rsidRPr="00E435B3">
        <w:t xml:space="preserve"> и подпомага работодателя при организиране извършването на профилактични медицински прегледи и </w:t>
      </w:r>
      <w:r w:rsidRPr="00E435B3">
        <w:rPr>
          <w:color w:val="000000"/>
        </w:rPr>
        <w:t>предварителни медицински прегледи и изследвания за преценка на пригодността на работещите</w:t>
      </w:r>
      <w:r>
        <w:rPr>
          <w:lang w:val="ru-RU"/>
        </w:rPr>
        <w:t>.</w:t>
      </w:r>
    </w:p>
    <w:p w:rsidR="000712B5" w:rsidRPr="00686CD5" w:rsidRDefault="000712B5" w:rsidP="000712B5">
      <w:pPr>
        <w:tabs>
          <w:tab w:val="left" w:pos="8085"/>
        </w:tabs>
        <w:jc w:val="both"/>
        <w:rPr>
          <w:rFonts w:eastAsia="Calibri"/>
        </w:rPr>
      </w:pPr>
      <w:r>
        <w:rPr>
          <w:lang w:val="ru-RU"/>
        </w:rPr>
        <w:t>3. Да и</w:t>
      </w:r>
      <w:proofErr w:type="spellStart"/>
      <w:r w:rsidRPr="00686CD5">
        <w:rPr>
          <w:rFonts w:eastAsia="Calibri"/>
        </w:rPr>
        <w:t>звърши</w:t>
      </w:r>
      <w:proofErr w:type="spellEnd"/>
      <w:r w:rsidRPr="00686CD5">
        <w:rPr>
          <w:rFonts w:eastAsia="Calibri"/>
        </w:rPr>
        <w:t xml:space="preserve"> оценка на професионалните рискове и анализ на здравното състояние на работещите въз основа на:</w:t>
      </w:r>
    </w:p>
    <w:p w:rsidR="000712B5" w:rsidRPr="00686CD5" w:rsidRDefault="000712B5" w:rsidP="000712B5">
      <w:pPr>
        <w:tabs>
          <w:tab w:val="left" w:pos="8085"/>
        </w:tabs>
        <w:jc w:val="both"/>
        <w:rPr>
          <w:rFonts w:eastAsia="Calibri"/>
        </w:rPr>
      </w:pPr>
      <w:r w:rsidRPr="00686CD5">
        <w:rPr>
          <w:rFonts w:eastAsia="Calibri"/>
        </w:rPr>
        <w:t xml:space="preserve">- резултатите от извършените предварителни и периодични медицински прегледи и изследвания;                         </w:t>
      </w:r>
    </w:p>
    <w:p w:rsidR="000712B5" w:rsidRPr="00686CD5" w:rsidRDefault="000712B5" w:rsidP="000712B5">
      <w:pPr>
        <w:tabs>
          <w:tab w:val="left" w:pos="8085"/>
        </w:tabs>
        <w:jc w:val="both"/>
        <w:rPr>
          <w:rFonts w:eastAsia="Calibri"/>
        </w:rPr>
      </w:pPr>
      <w:r w:rsidRPr="00686CD5">
        <w:rPr>
          <w:rFonts w:eastAsia="Calibri"/>
        </w:rPr>
        <w:t>-  данните за професионалната заболеваемост и трудовия травматизъм;</w:t>
      </w:r>
    </w:p>
    <w:p w:rsidR="000712B5" w:rsidRPr="00686CD5" w:rsidRDefault="000712B5" w:rsidP="000712B5">
      <w:pPr>
        <w:tabs>
          <w:tab w:val="left" w:pos="8085"/>
        </w:tabs>
        <w:jc w:val="both"/>
        <w:rPr>
          <w:rFonts w:eastAsia="Calibri"/>
        </w:rPr>
      </w:pPr>
      <w:r w:rsidRPr="00686CD5">
        <w:rPr>
          <w:rFonts w:eastAsia="Calibri"/>
        </w:rPr>
        <w:t>- информация за временна нетрудоспособност по данни от копия на болнични листове, предоставени от работодателя;</w:t>
      </w:r>
    </w:p>
    <w:p w:rsidR="000712B5" w:rsidRPr="00686CD5" w:rsidRDefault="000712B5" w:rsidP="000712B5">
      <w:pPr>
        <w:tabs>
          <w:tab w:val="left" w:pos="8085"/>
        </w:tabs>
        <w:jc w:val="both"/>
        <w:rPr>
          <w:rFonts w:eastAsia="Calibri"/>
        </w:rPr>
      </w:pPr>
      <w:r w:rsidRPr="00686CD5">
        <w:rPr>
          <w:rFonts w:eastAsia="Calibri"/>
        </w:rPr>
        <w:t>- информация за трайна неработоспособност по данни на работодателя;</w:t>
      </w:r>
    </w:p>
    <w:p w:rsidR="000712B5" w:rsidRDefault="000712B5" w:rsidP="000712B5">
      <w:pPr>
        <w:jc w:val="both"/>
        <w:rPr>
          <w:lang w:val="ru-RU"/>
        </w:rPr>
      </w:pPr>
      <w:r w:rsidRPr="00686CD5">
        <w:rPr>
          <w:rFonts w:eastAsia="Calibri"/>
        </w:rPr>
        <w:t>-  информация за трудовите злополуки по данни от работодателя и/или работещите</w:t>
      </w:r>
      <w:r>
        <w:t>.</w:t>
      </w:r>
    </w:p>
    <w:p w:rsidR="000712B5" w:rsidRPr="005A11B3" w:rsidRDefault="000712B5" w:rsidP="000712B5">
      <w:pPr>
        <w:jc w:val="both"/>
      </w:pPr>
      <w:r w:rsidRPr="00E501EE">
        <w:rPr>
          <w:lang w:val="ru-RU"/>
        </w:rPr>
        <w:t>4.</w:t>
      </w:r>
      <w:r w:rsidRPr="005A11B3">
        <w:rPr>
          <w:b/>
          <w:lang w:val="ru-RU"/>
        </w:rPr>
        <w:t xml:space="preserve"> </w:t>
      </w:r>
      <w:r w:rsidRPr="00686CD5">
        <w:t>Да у</w:t>
      </w:r>
      <w:r w:rsidRPr="00E435B3">
        <w:t>ведомява избрания общопрактикуващ лекар за заболяване или отклонения във физиологичните показатели на работещия, които се нуждаят от диагностично уточняване или лечение</w:t>
      </w:r>
      <w:r w:rsidRPr="005A11B3">
        <w:rPr>
          <w:lang w:val="ru-RU"/>
        </w:rPr>
        <w:t>.</w:t>
      </w:r>
    </w:p>
    <w:p w:rsidR="000712B5" w:rsidRPr="005A11B3" w:rsidRDefault="000712B5" w:rsidP="000712B5">
      <w:pPr>
        <w:jc w:val="both"/>
        <w:rPr>
          <w:lang w:val="ru-RU"/>
        </w:rPr>
      </w:pPr>
      <w:r w:rsidRPr="00324AF6">
        <w:rPr>
          <w:lang w:val="ru-RU"/>
        </w:rPr>
        <w:t>5.</w:t>
      </w:r>
      <w:r>
        <w:rPr>
          <w:b/>
          <w:lang w:val="ru-RU"/>
        </w:rPr>
        <w:t xml:space="preserve"> </w:t>
      </w:r>
      <w:r w:rsidRPr="00686CD5">
        <w:t>Да и</w:t>
      </w:r>
      <w:r w:rsidRPr="00E435B3">
        <w:t>зготви заключение за пригодността на работещия да изпълнява даден вид работа</w:t>
      </w:r>
      <w:r w:rsidRPr="00DF1AA3">
        <w:rPr>
          <w:lang w:val="ru-RU"/>
        </w:rPr>
        <w:t>.</w:t>
      </w:r>
    </w:p>
    <w:p w:rsidR="000712B5" w:rsidRDefault="000712B5" w:rsidP="00652AB2">
      <w:pPr>
        <w:tabs>
          <w:tab w:val="left" w:pos="8085"/>
        </w:tabs>
        <w:jc w:val="both"/>
        <w:rPr>
          <w:bCs/>
          <w:color w:val="000000"/>
          <w:szCs w:val="20"/>
          <w:lang w:val="ru-RU"/>
        </w:rPr>
      </w:pPr>
      <w:r w:rsidRPr="00652AB2">
        <w:t xml:space="preserve">6. </w:t>
      </w:r>
      <w:r w:rsidRPr="00652AB2">
        <w:rPr>
          <w:bCs/>
          <w:szCs w:val="20"/>
          <w:lang w:val="ru-RU"/>
        </w:rPr>
        <w:t xml:space="preserve">Да </w:t>
      </w:r>
      <w:r w:rsidRPr="00652AB2">
        <w:t>изготви обобщен анализ за здравното състояние на работещите, съгласно чл. 11, ал. 9 от Наредба № 3 от 25.01.2008 г. за условията и реда за осъществяване дейността на службите по трудова медицина</w:t>
      </w:r>
      <w:r w:rsidR="00652AB2" w:rsidRPr="00652AB2">
        <w:rPr>
          <w:rFonts w:eastAsia="Calibri"/>
          <w:lang w:eastAsia="bg-BG"/>
        </w:rPr>
        <w:t xml:space="preserve"> в срок до </w:t>
      </w:r>
      <w:r w:rsidR="00652AB2" w:rsidRPr="00652AB2">
        <w:rPr>
          <w:lang w:val="ru-RU" w:eastAsia="bg-BG"/>
        </w:rPr>
        <w:t>28 февруари на следващата календарна година</w:t>
      </w:r>
      <w:r w:rsidRPr="00652AB2">
        <w:rPr>
          <w:bCs/>
          <w:color w:val="000000"/>
          <w:szCs w:val="20"/>
          <w:lang w:val="ru-RU"/>
        </w:rPr>
        <w:t>.</w:t>
      </w:r>
    </w:p>
    <w:p w:rsidR="002E582F" w:rsidRPr="002E582F" w:rsidRDefault="002E582F" w:rsidP="002E582F">
      <w:pPr>
        <w:spacing w:after="120"/>
        <w:jc w:val="both"/>
        <w:rPr>
          <w:lang w:val="ru-RU"/>
        </w:rPr>
      </w:pPr>
      <w:r>
        <w:rPr>
          <w:lang w:val="ru-RU"/>
        </w:rPr>
        <w:t xml:space="preserve">7. </w:t>
      </w:r>
      <w:r w:rsidRPr="002E582F">
        <w:rPr>
          <w:lang w:val="ru-RU"/>
        </w:rPr>
        <w:t>Съгласно нормативните актове за осигуряване на здраве и безопасност при  работа и въз основа на извършена оценка на риска и конкретните условия на труд предлага:</w:t>
      </w:r>
    </w:p>
    <w:p w:rsidR="002E582F" w:rsidRPr="002E582F" w:rsidRDefault="002E582F" w:rsidP="002E582F">
      <w:pPr>
        <w:spacing w:after="120"/>
        <w:ind w:left="840"/>
        <w:jc w:val="both"/>
        <w:rPr>
          <w:lang w:val="ru-RU"/>
        </w:rPr>
      </w:pPr>
      <w:r w:rsidRPr="002E582F">
        <w:rPr>
          <w:lang w:val="ru-RU"/>
        </w:rPr>
        <w:t>- Вида на медицинските специалисти, извършващи прегледите и необходимите изследвания.</w:t>
      </w:r>
    </w:p>
    <w:p w:rsidR="002E582F" w:rsidRPr="002E582F" w:rsidRDefault="002E582F" w:rsidP="002E582F">
      <w:pPr>
        <w:spacing w:after="120"/>
        <w:ind w:left="840"/>
        <w:jc w:val="both"/>
        <w:rPr>
          <w:lang w:val="ru-RU"/>
        </w:rPr>
      </w:pPr>
      <w:r w:rsidRPr="002E582F">
        <w:rPr>
          <w:lang w:val="ru-RU"/>
        </w:rPr>
        <w:t>- Списък на професиите и длъжностите, при които работещите подлежат на задължителни периодични медицински прегледи и изследвания.</w:t>
      </w:r>
    </w:p>
    <w:p w:rsidR="002E582F" w:rsidRPr="002E582F" w:rsidRDefault="002E582F" w:rsidP="002E582F">
      <w:pPr>
        <w:spacing w:after="120"/>
        <w:ind w:left="840"/>
        <w:jc w:val="both"/>
        <w:rPr>
          <w:lang w:val="ru-RU"/>
        </w:rPr>
      </w:pPr>
      <w:r w:rsidRPr="002E582F">
        <w:rPr>
          <w:lang w:val="ru-RU"/>
        </w:rPr>
        <w:t>- Честотата на провеждане на периодичните медицински прегледи и изследвания.</w:t>
      </w:r>
    </w:p>
    <w:p w:rsidR="000712B5" w:rsidRPr="00222929" w:rsidRDefault="002E582F" w:rsidP="000712B5">
      <w:pPr>
        <w:jc w:val="both"/>
      </w:pPr>
      <w:r>
        <w:t>8</w:t>
      </w:r>
      <w:r w:rsidR="000712B5">
        <w:t>. Да и</w:t>
      </w:r>
      <w:r w:rsidR="000712B5" w:rsidRPr="00E435B3">
        <w:t xml:space="preserve">здава и води здравни досиета на работещите на електронен и хартиен носител </w:t>
      </w:r>
      <w:r w:rsidRPr="00B86962">
        <w:rPr>
          <w:lang w:val="ru-RU"/>
        </w:rPr>
        <w:t>по образец съгласно приложение № 6 от Наредба № 3 от 25 януари 2008г. за условията и реда за осъществяване дейността на службите по трудова медицина към здравното досие се съхраняват копия на карта за предварителен медицински преглед, резултати и заключения от задължителния периодичен медицински преглед, заключения на службата за пригодността на работещия да изпълнява даден вид работа, експертни решения на териториалните експертни лекарски комисии (ТЕЛК)/ Националната експертна лекарска комисия (НЕЛК), разпореждане на териториалното поделение на Националния осигурителен институт (НОИ) за приемане на злополука за трудова, ког</w:t>
      </w:r>
      <w:r>
        <w:rPr>
          <w:lang w:val="ru-RU"/>
        </w:rPr>
        <w:t xml:space="preserve">ато такива документи са налични, </w:t>
      </w:r>
      <w:r w:rsidR="000712B5" w:rsidRPr="00E435B3">
        <w:t>с цел проследяване на здравното състояние на всеки работещ във връзка с условията на труд</w:t>
      </w:r>
      <w:r w:rsidR="000712B5" w:rsidRPr="00222929">
        <w:t>.</w:t>
      </w:r>
    </w:p>
    <w:p w:rsidR="000712B5" w:rsidRDefault="002E582F" w:rsidP="000712B5">
      <w:pPr>
        <w:jc w:val="both"/>
        <w:rPr>
          <w:lang w:val="ru-RU"/>
        </w:rPr>
      </w:pPr>
      <w:r>
        <w:rPr>
          <w:lang w:val="ru-RU"/>
        </w:rPr>
        <w:t>9</w:t>
      </w:r>
      <w:r w:rsidR="000712B5">
        <w:rPr>
          <w:lang w:val="ru-RU"/>
        </w:rPr>
        <w:t xml:space="preserve">. </w:t>
      </w:r>
      <w:r w:rsidR="000712B5" w:rsidRPr="00E435B3">
        <w:t>Дава индивидуални съвети на работещите във връзка със здравето и безопасността при работа</w:t>
      </w:r>
      <w:r w:rsidR="000712B5" w:rsidRPr="005A11B3">
        <w:rPr>
          <w:lang w:val="ru-RU"/>
        </w:rPr>
        <w:t xml:space="preserve">.   </w:t>
      </w:r>
    </w:p>
    <w:p w:rsidR="000712B5" w:rsidRDefault="002E582F" w:rsidP="000712B5">
      <w:pPr>
        <w:jc w:val="both"/>
      </w:pPr>
      <w:r>
        <w:rPr>
          <w:lang w:val="ru-RU"/>
        </w:rPr>
        <w:t>10</w:t>
      </w:r>
      <w:r w:rsidR="000712B5">
        <w:rPr>
          <w:lang w:val="ru-RU"/>
        </w:rPr>
        <w:t>. Да р</w:t>
      </w:r>
      <w:proofErr w:type="spellStart"/>
      <w:r w:rsidR="000712B5" w:rsidRPr="00E435B3">
        <w:t>азработи</w:t>
      </w:r>
      <w:proofErr w:type="spellEnd"/>
      <w:r w:rsidR="000712B5" w:rsidRPr="00E435B3">
        <w:t xml:space="preserve"> препоръки към Възложителя за преустройството на работното място, организацията на труда и трудовото натоварване на работещи, които се нуждаят от специална закрила или на заболели работници и служители</w:t>
      </w:r>
      <w:r w:rsidR="000712B5">
        <w:t>.</w:t>
      </w:r>
    </w:p>
    <w:p w:rsidR="000712B5" w:rsidRDefault="002E582F" w:rsidP="000712B5">
      <w:pPr>
        <w:jc w:val="both"/>
      </w:pPr>
      <w:r>
        <w:t>11</w:t>
      </w:r>
      <w:r w:rsidR="000712B5">
        <w:t>. Да у</w:t>
      </w:r>
      <w:r w:rsidR="000712B5" w:rsidRPr="00E435B3">
        <w:t>частва, като консултант в реализирането на програми за превенция на здравето на работещите на работното място, отстраняване на рисковите фактори на начина на живот, опазване и укрепване на работоспособността и преодоляване на стреса при работа</w:t>
      </w:r>
      <w:r w:rsidR="000712B5">
        <w:t>.</w:t>
      </w:r>
    </w:p>
    <w:p w:rsidR="000712B5" w:rsidRDefault="002E582F" w:rsidP="000712B5">
      <w:pPr>
        <w:jc w:val="both"/>
      </w:pPr>
      <w:r>
        <w:lastRenderedPageBreak/>
        <w:t>12</w:t>
      </w:r>
      <w:r w:rsidR="000712B5">
        <w:t>. Да п</w:t>
      </w:r>
      <w:r w:rsidR="000712B5" w:rsidRPr="00E435B3">
        <w:t>одпомага работодателя при разработването на правила, норми и инструкции за осигуряване на здраве и безопасност при работа и дава съвети на работещите за правилното им прилагане</w:t>
      </w:r>
      <w:r w:rsidR="000712B5">
        <w:t>.</w:t>
      </w:r>
    </w:p>
    <w:p w:rsidR="000712B5" w:rsidRPr="001C0C6F" w:rsidRDefault="002E582F" w:rsidP="000712B5">
      <w:pPr>
        <w:jc w:val="both"/>
      </w:pPr>
      <w:r>
        <w:t>13</w:t>
      </w:r>
      <w:r w:rsidR="000712B5">
        <w:t>. Да к</w:t>
      </w:r>
      <w:r w:rsidR="000712B5" w:rsidRPr="001C0C6F">
        <w:rPr>
          <w:rFonts w:eastAsia="Calibri"/>
        </w:rPr>
        <w:t>онсултира и подпомага комитетите по условия на труд при осъществяване на дейността им по чл. 29 от ЗЗБУТ:</w:t>
      </w:r>
    </w:p>
    <w:p w:rsidR="000712B5" w:rsidRPr="001C0C6F" w:rsidRDefault="000712B5" w:rsidP="000712B5">
      <w:pPr>
        <w:tabs>
          <w:tab w:val="left" w:pos="8085"/>
        </w:tabs>
        <w:jc w:val="both"/>
        <w:rPr>
          <w:rFonts w:eastAsia="Calibri"/>
        </w:rPr>
      </w:pPr>
      <w:r w:rsidRPr="001C0C6F">
        <w:rPr>
          <w:rFonts w:eastAsia="Calibri"/>
        </w:rPr>
        <w:t>- обсъждане на цялостната дейност по опазване на здравето и осигуряване  на безопасността на работещите и предлагане на мерки за подобряването и;</w:t>
      </w:r>
    </w:p>
    <w:p w:rsidR="000712B5" w:rsidRDefault="000712B5" w:rsidP="000712B5">
      <w:pPr>
        <w:jc w:val="both"/>
        <w:rPr>
          <w:rFonts w:eastAsia="Calibri"/>
        </w:rPr>
      </w:pPr>
      <w:r w:rsidRPr="001C0C6F">
        <w:rPr>
          <w:rFonts w:eastAsia="Calibri"/>
        </w:rPr>
        <w:t>- отчитане  състоянието на трудовия травматизъм и професионалната заболеваемост</w:t>
      </w:r>
      <w:r>
        <w:rPr>
          <w:rFonts w:eastAsia="Calibri"/>
        </w:rPr>
        <w:t>.</w:t>
      </w:r>
    </w:p>
    <w:p w:rsidR="000712B5" w:rsidRPr="005A11B3" w:rsidRDefault="002E582F" w:rsidP="000712B5">
      <w:pPr>
        <w:jc w:val="both"/>
        <w:rPr>
          <w:lang w:val="ru-RU"/>
        </w:rPr>
      </w:pPr>
      <w:r>
        <w:rPr>
          <w:rFonts w:eastAsia="Calibri"/>
        </w:rPr>
        <w:t>14</w:t>
      </w:r>
      <w:r w:rsidR="000712B5">
        <w:rPr>
          <w:rFonts w:eastAsia="Calibri"/>
        </w:rPr>
        <w:t>. Да о</w:t>
      </w:r>
      <w:r w:rsidR="000712B5" w:rsidRPr="00E435B3">
        <w:t>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 съгласно изисквания на Наредба № РД-07-2 от 16 декември 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w:t>
      </w:r>
      <w:r w:rsidR="000712B5">
        <w:t>.</w:t>
      </w:r>
    </w:p>
    <w:p w:rsidR="000712B5" w:rsidRPr="00324AF6" w:rsidRDefault="002E582F" w:rsidP="000712B5">
      <w:pPr>
        <w:jc w:val="both"/>
        <w:rPr>
          <w:lang w:val="ru-RU"/>
        </w:rPr>
      </w:pPr>
      <w:r>
        <w:rPr>
          <w:lang w:val="ru-RU"/>
        </w:rPr>
        <w:t>15</w:t>
      </w:r>
      <w:r w:rsidR="000712B5" w:rsidRPr="00324AF6">
        <w:rPr>
          <w:lang w:val="ru-RU"/>
        </w:rPr>
        <w:t xml:space="preserve">. </w:t>
      </w:r>
      <w:r w:rsidR="000712B5">
        <w:t>Д</w:t>
      </w:r>
      <w:r w:rsidR="000712B5" w:rsidRPr="00324AF6">
        <w:t>а предоставя на ВЪЗЛОЖИТЕЛЯ възможност да извършва контрол по изпълнението на договора</w:t>
      </w:r>
      <w:r w:rsidR="000712B5" w:rsidRPr="00324AF6">
        <w:rPr>
          <w:lang w:val="ru-RU"/>
        </w:rPr>
        <w:t>.</w:t>
      </w:r>
    </w:p>
    <w:p w:rsidR="000712B5" w:rsidRPr="00324AF6" w:rsidRDefault="002E582F" w:rsidP="000712B5">
      <w:pPr>
        <w:jc w:val="both"/>
        <w:rPr>
          <w:lang w:val="ru-RU"/>
        </w:rPr>
      </w:pPr>
      <w:r>
        <w:t>16</w:t>
      </w:r>
      <w:r w:rsidR="000712B5">
        <w:t>. Д</w:t>
      </w:r>
      <w:r w:rsidR="000712B5" w:rsidRPr="00324AF6">
        <w:t>а изпълнява указанията и изискванията на ВЪЗЛОЖИТЕЛЯ чрез упълномощените от него лица по повод изпълнението на възложените дейности.</w:t>
      </w:r>
    </w:p>
    <w:p w:rsidR="000712B5" w:rsidRPr="00324AF6" w:rsidRDefault="002E582F" w:rsidP="000712B5">
      <w:pPr>
        <w:jc w:val="both"/>
        <w:rPr>
          <w:color w:val="000000"/>
          <w:spacing w:val="1"/>
        </w:rPr>
      </w:pPr>
      <w:r>
        <w:t>17</w:t>
      </w:r>
      <w:r w:rsidR="000712B5">
        <w:t>. Д</w:t>
      </w:r>
      <w:r w:rsidR="000712B5" w:rsidRPr="00324AF6">
        <w:t>а спазва разпоредбите на Закона за защита на личните данни, да не предоставя на трети лица и да не разпространява лични данни и информация, станала му известна при или по повод изпълнението на задълженията му по настоящия договор.</w:t>
      </w:r>
    </w:p>
    <w:p w:rsidR="000712B5" w:rsidRPr="00324AF6" w:rsidRDefault="002E582F" w:rsidP="000712B5">
      <w:pPr>
        <w:jc w:val="both"/>
        <w:rPr>
          <w:color w:val="000000"/>
          <w:spacing w:val="1"/>
        </w:rPr>
      </w:pPr>
      <w:r>
        <w:rPr>
          <w:color w:val="000000"/>
          <w:spacing w:val="1"/>
        </w:rPr>
        <w:t>18</w:t>
      </w:r>
      <w:r w:rsidR="000712B5">
        <w:rPr>
          <w:color w:val="000000"/>
          <w:spacing w:val="1"/>
        </w:rPr>
        <w:t>. Д</w:t>
      </w:r>
      <w:r w:rsidR="000712B5" w:rsidRPr="00324AF6">
        <w:rPr>
          <w:color w:val="000000"/>
          <w:spacing w:val="1"/>
        </w:rPr>
        <w:t xml:space="preserve">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0712B5" w:rsidRPr="00324AF6" w:rsidRDefault="002E582F" w:rsidP="000712B5">
      <w:pPr>
        <w:jc w:val="both"/>
        <w:rPr>
          <w:color w:val="000000"/>
          <w:spacing w:val="1"/>
        </w:rPr>
      </w:pPr>
      <w:bookmarkStart w:id="1" w:name="_DV_M82"/>
      <w:bookmarkStart w:id="2" w:name="_DV_M84"/>
      <w:bookmarkEnd w:id="1"/>
      <w:bookmarkEnd w:id="2"/>
      <w:r w:rsidRPr="003E5918">
        <w:rPr>
          <w:color w:val="000000"/>
          <w:spacing w:val="1"/>
        </w:rPr>
        <w:t>19</w:t>
      </w:r>
      <w:r w:rsidR="000712B5" w:rsidRPr="003E5918">
        <w:rPr>
          <w:color w:val="000000"/>
          <w:spacing w:val="1"/>
        </w:rPr>
        <w:t xml:space="preserve">. Да пази поверителна Конфиденциалната информация, в съответствие с уговореното в чл. </w:t>
      </w:r>
      <w:r w:rsidR="003E5918" w:rsidRPr="003E5918">
        <w:rPr>
          <w:color w:val="000000"/>
          <w:spacing w:val="1"/>
        </w:rPr>
        <w:t xml:space="preserve">30 </w:t>
      </w:r>
      <w:r w:rsidR="000712B5" w:rsidRPr="003E5918">
        <w:rPr>
          <w:color w:val="000000"/>
          <w:spacing w:val="1"/>
        </w:rPr>
        <w:t>от Д</w:t>
      </w:r>
      <w:r w:rsidR="000712B5" w:rsidRPr="00324AF6">
        <w:rPr>
          <w:color w:val="000000"/>
          <w:spacing w:val="1"/>
        </w:rPr>
        <w:t xml:space="preserve">оговора.  </w:t>
      </w:r>
    </w:p>
    <w:p w:rsidR="000712B5" w:rsidRPr="00324AF6" w:rsidRDefault="002E582F" w:rsidP="000712B5">
      <w:pPr>
        <w:jc w:val="both"/>
        <w:rPr>
          <w:color w:val="000000"/>
          <w:spacing w:val="1"/>
        </w:rPr>
      </w:pPr>
      <w:bookmarkStart w:id="3" w:name="_DV_M83"/>
      <w:bookmarkStart w:id="4" w:name="_DV_M85"/>
      <w:bookmarkStart w:id="5" w:name="_DV_M86"/>
      <w:bookmarkStart w:id="6" w:name="_DV_M87"/>
      <w:bookmarkEnd w:id="3"/>
      <w:bookmarkEnd w:id="4"/>
      <w:bookmarkEnd w:id="5"/>
      <w:bookmarkEnd w:id="6"/>
      <w:r>
        <w:rPr>
          <w:color w:val="000000"/>
          <w:spacing w:val="1"/>
        </w:rPr>
        <w:t>20</w:t>
      </w:r>
      <w:r w:rsidR="000712B5">
        <w:rPr>
          <w:color w:val="000000"/>
          <w:spacing w:val="1"/>
        </w:rPr>
        <w:t>. Д</w:t>
      </w:r>
      <w:r w:rsidR="000712B5" w:rsidRPr="00324AF6">
        <w:rPr>
          <w:color w:val="000000"/>
          <w:spacing w:val="1"/>
        </w:rPr>
        <w:t>а не възлага работата или части от нея на подизпълнители, извън посочените в офертата на ИЗПЪЛНИТЕЛЯ, съответно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000712B5" w:rsidRPr="00324AF6">
        <w:rPr>
          <w:i/>
          <w:color w:val="000000"/>
          <w:spacing w:val="1"/>
        </w:rPr>
        <w:t>ако е приложимо</w:t>
      </w:r>
      <w:r w:rsidR="000712B5" w:rsidRPr="00324AF6">
        <w:rPr>
          <w:color w:val="000000"/>
          <w:spacing w:val="1"/>
        </w:rPr>
        <w:t>).</w:t>
      </w:r>
    </w:p>
    <w:p w:rsidR="000712B5" w:rsidRDefault="002E582F" w:rsidP="000712B5">
      <w:pPr>
        <w:jc w:val="both"/>
        <w:rPr>
          <w:lang w:eastAsia="bg-BG"/>
        </w:rPr>
      </w:pPr>
      <w:r>
        <w:rPr>
          <w:lang w:eastAsia="bg-BG"/>
        </w:rPr>
        <w:t>21</w:t>
      </w:r>
      <w:r w:rsidR="000712B5" w:rsidRPr="00652AB2">
        <w:rPr>
          <w:lang w:eastAsia="bg-BG"/>
        </w:rPr>
        <w:t xml:space="preserve">. Да сключи договор/договори с посочените в офертата му подизпълнители в срок от 3 дни от сключване на настоящия Договор. В срок до </w:t>
      </w:r>
      <w:r w:rsidR="000712B5" w:rsidRPr="00652AB2">
        <w:t>3 (</w:t>
      </w:r>
      <w:r w:rsidR="000712B5" w:rsidRPr="00652AB2">
        <w:rPr>
          <w:i/>
        </w:rPr>
        <w:t>три</w:t>
      </w:r>
      <w:r w:rsidR="000712B5" w:rsidRPr="00652AB2">
        <w:t xml:space="preserve">) дни </w:t>
      </w:r>
      <w:r w:rsidR="000712B5" w:rsidRPr="00652AB2">
        <w:rPr>
          <w:lang w:eastAsia="bg-BG"/>
        </w:rPr>
        <w:t xml:space="preserve">от сключването на договор за </w:t>
      </w:r>
      <w:proofErr w:type="spellStart"/>
      <w:r w:rsidR="000712B5" w:rsidRPr="00652AB2">
        <w:rPr>
          <w:lang w:eastAsia="bg-BG"/>
        </w:rPr>
        <w:t>подизпълнение</w:t>
      </w:r>
      <w:proofErr w:type="spellEnd"/>
      <w:r w:rsidR="000712B5" w:rsidRPr="00652AB2">
        <w:rPr>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000712B5" w:rsidRPr="00652AB2">
          <w:rPr>
            <w:lang w:eastAsia="bg-BG"/>
          </w:rPr>
          <w:t>чл. 66, ал. 2</w:t>
        </w:r>
      </w:hyperlink>
      <w:r w:rsidR="000712B5" w:rsidRPr="00652AB2">
        <w:rPr>
          <w:lang w:eastAsia="bg-BG"/>
        </w:rPr>
        <w:t xml:space="preserve"> и </w:t>
      </w:r>
      <w:hyperlink r:id="rId8" w:anchor="p28982788" w:tgtFrame="_blank" w:history="1">
        <w:r w:rsidR="000712B5" w:rsidRPr="00652AB2">
          <w:rPr>
            <w:lang w:eastAsia="bg-BG"/>
          </w:rPr>
          <w:t>11 от ЗОП</w:t>
        </w:r>
      </w:hyperlink>
      <w:r w:rsidR="000712B5" w:rsidRPr="00652AB2">
        <w:rPr>
          <w:lang w:eastAsia="bg-BG"/>
        </w:rPr>
        <w:t xml:space="preserve"> (</w:t>
      </w:r>
      <w:r w:rsidR="000712B5" w:rsidRPr="00652AB2">
        <w:rPr>
          <w:i/>
          <w:lang w:eastAsia="bg-BG"/>
        </w:rPr>
        <w:t>ако е приложимо</w:t>
      </w:r>
      <w:r w:rsidR="000712B5" w:rsidRPr="00652AB2">
        <w:rPr>
          <w:lang w:eastAsia="bg-BG"/>
        </w:rPr>
        <w:t>).</w:t>
      </w:r>
    </w:p>
    <w:p w:rsidR="00EA040E" w:rsidRPr="00F23165" w:rsidRDefault="002E582F" w:rsidP="00EA040E">
      <w:pPr>
        <w:tabs>
          <w:tab w:val="left" w:pos="8085"/>
        </w:tabs>
        <w:jc w:val="both"/>
        <w:rPr>
          <w:rFonts w:eastAsia="Calibri"/>
        </w:rPr>
      </w:pPr>
      <w:r>
        <w:t>22</w:t>
      </w:r>
      <w:r w:rsidR="00EA040E">
        <w:t>. Да</w:t>
      </w:r>
      <w:r w:rsidR="00EA040E" w:rsidRPr="00F23165">
        <w:rPr>
          <w:rFonts w:eastAsia="Calibri"/>
        </w:rPr>
        <w:t xml:space="preserve"> организира и извърши профилактични медицински прегледи и изследвания на служителите на</w:t>
      </w:r>
      <w:r w:rsidR="00EA040E">
        <w:rPr>
          <w:rFonts w:eastAsia="Calibri"/>
        </w:rPr>
        <w:t xml:space="preserve"> РЗОК-София област </w:t>
      </w:r>
      <w:r w:rsidR="00EA040E" w:rsidRPr="00F23165">
        <w:rPr>
          <w:rFonts w:eastAsia="Calibri"/>
        </w:rPr>
        <w:t>, посочени по - долу:</w:t>
      </w:r>
    </w:p>
    <w:p w:rsidR="00652AB2" w:rsidRPr="00FC108E" w:rsidRDefault="00870AE6" w:rsidP="00652AB2">
      <w:pPr>
        <w:jc w:val="both"/>
        <w:rPr>
          <w:rFonts w:eastAsia="SimSun"/>
          <w:lang w:eastAsia="bg-BG"/>
        </w:rPr>
      </w:pPr>
      <w:r>
        <w:rPr>
          <w:rFonts w:eastAsia="SimSun"/>
          <w:lang w:eastAsia="bg-BG"/>
        </w:rPr>
        <w:t xml:space="preserve">                        </w:t>
      </w:r>
      <w:r w:rsidR="00652AB2" w:rsidRPr="00FC108E">
        <w:rPr>
          <w:rFonts w:eastAsia="SimSun"/>
          <w:lang w:eastAsia="bg-BG"/>
        </w:rPr>
        <w:t>- при специалист офталмолог (вкл. изм. на очно налягане); прегледът да бъде извършен с апарат за компютърна диагностика – прогнозен брой лица - до 65 човека</w:t>
      </w:r>
    </w:p>
    <w:p w:rsidR="00652AB2" w:rsidRPr="00FC108E" w:rsidRDefault="00652AB2" w:rsidP="00652AB2">
      <w:pPr>
        <w:jc w:val="both"/>
        <w:rPr>
          <w:rFonts w:eastAsia="SimSun"/>
          <w:lang w:eastAsia="bg-BG"/>
        </w:rPr>
      </w:pPr>
      <w:r w:rsidRPr="00FC108E">
        <w:rPr>
          <w:rFonts w:eastAsia="SimSun"/>
          <w:lang w:eastAsia="bg-BG"/>
        </w:rPr>
        <w:t xml:space="preserve">                        - при специалист по вътрешни болести (вкл. ЕКГ)– прогнозен брой лица - до 65 човека</w:t>
      </w:r>
    </w:p>
    <w:p w:rsidR="00057658" w:rsidRPr="00FC108E" w:rsidRDefault="00652AB2" w:rsidP="00057658">
      <w:pPr>
        <w:jc w:val="both"/>
        <w:rPr>
          <w:rFonts w:eastAsia="SimSun"/>
        </w:rPr>
      </w:pPr>
      <w:r w:rsidRPr="00FC108E">
        <w:rPr>
          <w:rFonts w:eastAsia="SimSun"/>
          <w:lang w:eastAsia="bg-BG"/>
        </w:rPr>
        <w:t xml:space="preserve">                        - </w:t>
      </w:r>
      <w:r w:rsidR="00057658" w:rsidRPr="00FC108E">
        <w:rPr>
          <w:rFonts w:eastAsia="SimSun"/>
        </w:rPr>
        <w:t xml:space="preserve">изследване ехография на млечна жлеза за жените/ изследване ехография на </w:t>
      </w:r>
      <w:r w:rsidR="00FC108E" w:rsidRPr="00FC108E">
        <w:rPr>
          <w:rFonts w:eastAsia="SimSun"/>
        </w:rPr>
        <w:t>коремни органи за</w:t>
      </w:r>
      <w:r w:rsidR="00057658" w:rsidRPr="00FC108E">
        <w:rPr>
          <w:rFonts w:eastAsia="SimSun"/>
        </w:rPr>
        <w:t xml:space="preserve"> мъжете– прогнозен брой лица - до 65 човека</w:t>
      </w:r>
    </w:p>
    <w:p w:rsidR="00652AB2" w:rsidRPr="00652AB2" w:rsidRDefault="00652AB2" w:rsidP="00652AB2">
      <w:pPr>
        <w:jc w:val="both"/>
        <w:rPr>
          <w:rFonts w:eastAsia="SimSun"/>
          <w:lang w:eastAsia="bg-BG"/>
        </w:rPr>
      </w:pPr>
      <w:r w:rsidRPr="00FC108E">
        <w:rPr>
          <w:rFonts w:eastAsia="SimSun"/>
          <w:lang w:eastAsia="bg-BG"/>
        </w:rPr>
        <w:tab/>
        <w:t xml:space="preserve">            - изследване ехография на щитовидна жлеза- прогнозен брой лица до 65 човека</w:t>
      </w:r>
    </w:p>
    <w:p w:rsidR="00870AE6" w:rsidRPr="000567C3" w:rsidRDefault="003B3F3A" w:rsidP="000567C3">
      <w:pPr>
        <w:keepNext/>
        <w:keepLines/>
        <w:spacing w:line="240" w:lineRule="atLeast"/>
        <w:jc w:val="both"/>
        <w:outlineLvl w:val="0"/>
        <w:rPr>
          <w:lang w:eastAsia="bg-BG"/>
        </w:rPr>
      </w:pPr>
      <w:r>
        <w:rPr>
          <w:lang w:eastAsia="bg-BG"/>
        </w:rPr>
        <w:t>2</w:t>
      </w:r>
      <w:r w:rsidR="002E582F">
        <w:rPr>
          <w:lang w:eastAsia="bg-BG"/>
        </w:rPr>
        <w:t>3</w:t>
      </w:r>
      <w:r w:rsidR="00EA040E">
        <w:rPr>
          <w:lang w:eastAsia="bg-BG"/>
        </w:rPr>
        <w:t>.</w:t>
      </w:r>
      <w:r w:rsidR="00870AE6">
        <w:rPr>
          <w:lang w:eastAsia="bg-BG"/>
        </w:rPr>
        <w:t xml:space="preserve"> </w:t>
      </w:r>
      <w:r w:rsidR="00870AE6" w:rsidRPr="00870AE6">
        <w:rPr>
          <w:rFonts w:eastAsia="Calibri"/>
          <w:lang w:eastAsia="bg-BG"/>
        </w:rPr>
        <w:t xml:space="preserve">В 7 /седем/ дневен срок,  считано от датата на сключване на настоящия договор  ИЗПЪЛНИТЕЛЯТ организира и осигурява провеждане на годишни профилактични медицински прегледи на служителите при специалист </w:t>
      </w:r>
      <w:proofErr w:type="spellStart"/>
      <w:r w:rsidR="00870AE6" w:rsidRPr="00870AE6">
        <w:rPr>
          <w:rFonts w:eastAsia="Calibri"/>
          <w:lang w:eastAsia="bg-BG"/>
        </w:rPr>
        <w:t>офтамолог</w:t>
      </w:r>
      <w:proofErr w:type="spellEnd"/>
      <w:r w:rsidR="00870AE6" w:rsidRPr="00870AE6">
        <w:rPr>
          <w:rFonts w:eastAsia="Calibri"/>
          <w:lang w:eastAsia="bg-BG"/>
        </w:rPr>
        <w:t>.</w:t>
      </w:r>
    </w:p>
    <w:p w:rsidR="00870AE6" w:rsidRPr="00870AE6" w:rsidRDefault="000567C3" w:rsidP="00870AE6">
      <w:pPr>
        <w:tabs>
          <w:tab w:val="left" w:pos="720"/>
        </w:tabs>
        <w:autoSpaceDE w:val="0"/>
        <w:autoSpaceDN w:val="0"/>
        <w:adjustRightInd w:val="0"/>
        <w:jc w:val="both"/>
        <w:rPr>
          <w:rFonts w:eastAsia="Calibri"/>
        </w:rPr>
      </w:pPr>
      <w:r>
        <w:rPr>
          <w:rFonts w:eastAsia="Calibri"/>
          <w:lang w:eastAsia="bg-BG"/>
        </w:rPr>
        <w:t>24</w:t>
      </w:r>
      <w:r w:rsidR="00870AE6" w:rsidRPr="00870AE6">
        <w:rPr>
          <w:rFonts w:eastAsia="Calibri"/>
          <w:lang w:eastAsia="bg-BG"/>
        </w:rPr>
        <w:t xml:space="preserve">. </w:t>
      </w:r>
      <w:r w:rsidRPr="00551AB9">
        <w:rPr>
          <w:rFonts w:eastAsia="Calibri"/>
        </w:rPr>
        <w:t xml:space="preserve">ИЗПЪЛНИТЕЛЯТ организира и осигурява провеждане на всички останали годишни профилактични медицински прегледи и изследвания </w:t>
      </w:r>
      <w:r w:rsidRPr="00FC108E">
        <w:rPr>
          <w:rFonts w:eastAsia="Calibri"/>
          <w:lang w:eastAsia="bg-BG"/>
        </w:rPr>
        <w:t>описани в чл.1, ал. 15 от настоящия договор на служителите на РЗОК-София област,</w:t>
      </w:r>
      <w:r w:rsidRPr="00FC108E">
        <w:rPr>
          <w:rFonts w:eastAsia="Calibri"/>
        </w:rPr>
        <w:t xml:space="preserve"> в едномесечен срок от изтичане на прегледите извършени през предходната година по </w:t>
      </w:r>
      <w:r w:rsidRPr="00FC108E">
        <w:t>съгласуван с Възложителя план</w:t>
      </w:r>
      <w:r w:rsidRPr="00D723F4">
        <w:t>-график</w:t>
      </w:r>
      <w:r w:rsidRPr="00551AB9">
        <w:rPr>
          <w:rFonts w:eastAsia="Calibri"/>
        </w:rPr>
        <w:t xml:space="preserve">. </w:t>
      </w:r>
    </w:p>
    <w:p w:rsidR="00870AE6" w:rsidRPr="00870AE6" w:rsidRDefault="000567C3" w:rsidP="00870AE6">
      <w:pPr>
        <w:jc w:val="both"/>
        <w:rPr>
          <w:rFonts w:eastAsia="Calibri"/>
          <w:lang w:eastAsia="bg-BG"/>
        </w:rPr>
      </w:pPr>
      <w:r>
        <w:rPr>
          <w:rFonts w:eastAsia="Calibri"/>
          <w:lang w:eastAsia="bg-BG"/>
        </w:rPr>
        <w:lastRenderedPageBreak/>
        <w:t>25</w:t>
      </w:r>
      <w:r w:rsidR="002E582F">
        <w:rPr>
          <w:rFonts w:eastAsia="Calibri"/>
          <w:lang w:eastAsia="bg-BG"/>
        </w:rPr>
        <w:t>.</w:t>
      </w:r>
      <w:r w:rsidR="00870AE6" w:rsidRPr="00870AE6">
        <w:rPr>
          <w:rFonts w:eastAsia="Calibri"/>
          <w:lang w:eastAsia="bg-BG"/>
        </w:rPr>
        <w:t>Прегледите и изследванията приключват с попълването на профилактична карта за здравното състояние на служителите и издаване на рецептурни бланки в случаите, когато се установи такава необходимост.</w:t>
      </w:r>
    </w:p>
    <w:p w:rsidR="00EA040E" w:rsidRPr="00EA040E" w:rsidRDefault="003B3F3A" w:rsidP="00EA040E">
      <w:pPr>
        <w:jc w:val="both"/>
        <w:rPr>
          <w:lang w:eastAsia="bg-BG"/>
        </w:rPr>
      </w:pPr>
      <w:r>
        <w:rPr>
          <w:lang w:eastAsia="bg-BG"/>
        </w:rPr>
        <w:t>2</w:t>
      </w:r>
      <w:r w:rsidR="000567C3">
        <w:rPr>
          <w:lang w:eastAsia="bg-BG"/>
        </w:rPr>
        <w:t>6</w:t>
      </w:r>
      <w:r w:rsidR="00EA040E" w:rsidRPr="00EA040E">
        <w:rPr>
          <w:lang w:eastAsia="bg-BG"/>
        </w:rPr>
        <w:t xml:space="preserve">. </w:t>
      </w:r>
      <w:r w:rsidR="00EA040E" w:rsidRPr="00870AE6">
        <w:rPr>
          <w:lang w:eastAsia="bg-BG"/>
        </w:rPr>
        <w:t>Резултатите от извършените медицински прегледи и изследвания се предоставят на служителите на РЗОК- София област в срок от десет дни след извършването им.</w:t>
      </w:r>
    </w:p>
    <w:p w:rsidR="00EA040E" w:rsidRDefault="000567C3" w:rsidP="000712B5">
      <w:pPr>
        <w:jc w:val="both"/>
        <w:rPr>
          <w:noProof/>
          <w:lang w:val="ru-RU"/>
        </w:rPr>
      </w:pPr>
      <w:r>
        <w:rPr>
          <w:noProof/>
          <w:lang w:val="ru-RU"/>
        </w:rPr>
        <w:t>27</w:t>
      </w:r>
      <w:r w:rsidR="00EA040E">
        <w:rPr>
          <w:noProof/>
          <w:lang w:val="ru-RU"/>
        </w:rPr>
        <w:t xml:space="preserve">. Да осигури </w:t>
      </w:r>
      <w:r w:rsidR="00EA040E" w:rsidRPr="007A6C04">
        <w:rPr>
          <w:noProof/>
          <w:lang w:val="ru-RU"/>
        </w:rPr>
        <w:t>лечебно заведение на територията на гр. София</w:t>
      </w:r>
      <w:r w:rsidR="00EA040E" w:rsidRPr="00336BB3">
        <w:rPr>
          <w:noProof/>
          <w:lang w:val="ru-RU"/>
        </w:rPr>
        <w:t xml:space="preserve"> </w:t>
      </w:r>
      <w:r w:rsidR="00EA040E">
        <w:rPr>
          <w:noProof/>
          <w:lang w:val="ru-RU"/>
        </w:rPr>
        <w:t xml:space="preserve">разполагащо с необходимите кабинет/и и лаборатория/и за извършване на медицинските прегледи и </w:t>
      </w:r>
      <w:r w:rsidR="00EA040E" w:rsidRPr="00FC108E">
        <w:rPr>
          <w:noProof/>
          <w:lang w:val="ru-RU"/>
        </w:rPr>
        <w:t>изследвания по чл. 1</w:t>
      </w:r>
      <w:r w:rsidR="00870AE6" w:rsidRPr="00FC108E">
        <w:rPr>
          <w:rFonts w:eastAsia="Calibri"/>
          <w:lang w:eastAsia="bg-BG"/>
        </w:rPr>
        <w:t>, ал. 15</w:t>
      </w:r>
      <w:r w:rsidR="00EA040E" w:rsidRPr="00FC108E">
        <w:rPr>
          <w:noProof/>
          <w:lang w:val="ru-RU"/>
        </w:rPr>
        <w:t>.</w:t>
      </w:r>
    </w:p>
    <w:p w:rsidR="00EA040E" w:rsidRPr="00EA040E" w:rsidRDefault="000567C3" w:rsidP="00EA040E">
      <w:pPr>
        <w:spacing w:line="312" w:lineRule="auto"/>
        <w:jc w:val="both"/>
        <w:rPr>
          <w:lang w:val="ru-RU" w:eastAsia="bg-BG"/>
        </w:rPr>
      </w:pPr>
      <w:r>
        <w:rPr>
          <w:lang w:val="ru-RU" w:eastAsia="bg-BG"/>
        </w:rPr>
        <w:t>28</w:t>
      </w:r>
      <w:r w:rsidR="00EA040E" w:rsidRPr="00870AE6">
        <w:rPr>
          <w:lang w:val="ru-RU" w:eastAsia="bg-BG"/>
        </w:rPr>
        <w:t>. Да издаде медицинско удостоверение на лицата оправомощени да управляват служебните автомобили на РЗОК –София област – на 8 служители.</w:t>
      </w:r>
    </w:p>
    <w:p w:rsidR="00EA040E" w:rsidRPr="00EA040E" w:rsidRDefault="000567C3" w:rsidP="00EA040E">
      <w:pPr>
        <w:spacing w:line="312" w:lineRule="auto"/>
        <w:jc w:val="both"/>
        <w:rPr>
          <w:lang w:val="ru-RU" w:eastAsia="bg-BG"/>
        </w:rPr>
      </w:pPr>
      <w:r>
        <w:t>29</w:t>
      </w:r>
      <w:r w:rsidR="00EA040E" w:rsidRPr="00EA040E">
        <w:t>.</w:t>
      </w:r>
      <w:r w:rsidR="00EA040E" w:rsidRPr="00EA040E">
        <w:rPr>
          <w:b/>
        </w:rPr>
        <w:t xml:space="preserve"> </w:t>
      </w:r>
      <w:r w:rsidR="00EA040E">
        <w:t>Да</w:t>
      </w:r>
      <w:r w:rsidR="00EA040E" w:rsidRPr="00EA040E">
        <w:rPr>
          <w:b/>
        </w:rPr>
        <w:t xml:space="preserve"> </w:t>
      </w:r>
      <w:r w:rsidR="00EA040E" w:rsidRPr="00EA040E">
        <w:rPr>
          <w:lang w:val="ru-RU" w:eastAsia="bg-BG"/>
        </w:rPr>
        <w:t>организира и осигури измерване на параметрите на работната среда в съответствие с Наредба № 16-116 от 08.02.2008 год. за техническата експлоатация и енергообзавеждането и Наредба № 7 от 23.09.1999 год. за минималните изисквания за здравословни и безопасни условия на труд на работните места и при използване на работното оборудване:</w:t>
      </w:r>
    </w:p>
    <w:p w:rsidR="00EA040E" w:rsidRPr="00870AE6" w:rsidRDefault="000567C3" w:rsidP="00EA040E">
      <w:pPr>
        <w:spacing w:line="312" w:lineRule="auto"/>
        <w:ind w:firstLine="426"/>
        <w:jc w:val="both"/>
        <w:rPr>
          <w:lang w:eastAsia="bg-BG"/>
        </w:rPr>
      </w:pPr>
      <w:r>
        <w:rPr>
          <w:lang w:val="ru-RU" w:eastAsia="bg-BG"/>
        </w:rPr>
        <w:t>29</w:t>
      </w:r>
      <w:r w:rsidR="00EA040E" w:rsidRPr="00870AE6">
        <w:rPr>
          <w:lang w:val="ru-RU" w:eastAsia="bg-BG"/>
        </w:rPr>
        <w:t xml:space="preserve">.1. осветление – измерване в 65 </w:t>
      </w:r>
      <w:r w:rsidR="00EA040E" w:rsidRPr="00870AE6">
        <w:rPr>
          <w:lang w:val="en-US" w:eastAsia="bg-BG"/>
        </w:rPr>
        <w:t>(</w:t>
      </w:r>
      <w:r w:rsidR="00EA040E" w:rsidRPr="00870AE6">
        <w:rPr>
          <w:lang w:eastAsia="bg-BG"/>
        </w:rPr>
        <w:t>шейсет и пет</w:t>
      </w:r>
      <w:r w:rsidR="00EA040E" w:rsidRPr="00870AE6">
        <w:rPr>
          <w:lang w:val="en-US" w:eastAsia="bg-BG"/>
        </w:rPr>
        <w:t>)</w:t>
      </w:r>
      <w:r w:rsidR="00EA040E" w:rsidRPr="00870AE6">
        <w:rPr>
          <w:lang w:eastAsia="bg-BG"/>
        </w:rPr>
        <w:t xml:space="preserve"> работни места в РЗОК-София област;</w:t>
      </w:r>
    </w:p>
    <w:p w:rsidR="00EA040E" w:rsidRDefault="000567C3" w:rsidP="002E582F">
      <w:pPr>
        <w:spacing w:line="312" w:lineRule="auto"/>
        <w:ind w:firstLine="426"/>
        <w:jc w:val="both"/>
        <w:rPr>
          <w:lang w:eastAsia="bg-BG"/>
        </w:rPr>
      </w:pPr>
      <w:r>
        <w:rPr>
          <w:lang w:eastAsia="bg-BG"/>
        </w:rPr>
        <w:t>29</w:t>
      </w:r>
      <w:r w:rsidR="00EA040E" w:rsidRPr="00870AE6">
        <w:rPr>
          <w:lang w:eastAsia="bg-BG"/>
        </w:rPr>
        <w:t xml:space="preserve">.2. микроклимат - </w:t>
      </w:r>
      <w:r w:rsidR="00EA040E" w:rsidRPr="00870AE6">
        <w:rPr>
          <w:lang w:val="ru-RU" w:eastAsia="bg-BG"/>
        </w:rPr>
        <w:t xml:space="preserve">измерване в 30 </w:t>
      </w:r>
      <w:r w:rsidR="00EA040E" w:rsidRPr="00870AE6">
        <w:rPr>
          <w:lang w:val="en-US" w:eastAsia="bg-BG"/>
        </w:rPr>
        <w:t>(</w:t>
      </w:r>
      <w:r w:rsidR="00EA040E" w:rsidRPr="00870AE6">
        <w:rPr>
          <w:lang w:eastAsia="bg-BG"/>
        </w:rPr>
        <w:t>тридесет</w:t>
      </w:r>
      <w:r w:rsidR="00EA040E" w:rsidRPr="00870AE6">
        <w:rPr>
          <w:lang w:val="en-US" w:eastAsia="bg-BG"/>
        </w:rPr>
        <w:t>)</w:t>
      </w:r>
      <w:r w:rsidR="00EA040E" w:rsidRPr="00870AE6">
        <w:rPr>
          <w:lang w:eastAsia="bg-BG"/>
        </w:rPr>
        <w:t xml:space="preserve"> работни помещения, в т.ч. и в 3 броя общински подразделения на РЗОК-София област в гр. Ботевград, гр. Пирдоп и гр. Самоков;</w:t>
      </w:r>
    </w:p>
    <w:p w:rsidR="003E5918" w:rsidRPr="00346385" w:rsidRDefault="000567C3" w:rsidP="003E5918">
      <w:pPr>
        <w:jc w:val="both"/>
      </w:pPr>
      <w:r>
        <w:rPr>
          <w:lang w:eastAsia="bg-BG"/>
        </w:rPr>
        <w:t>30</w:t>
      </w:r>
      <w:r w:rsidR="003E5918">
        <w:rPr>
          <w:lang w:eastAsia="bg-BG"/>
        </w:rPr>
        <w:t xml:space="preserve">. </w:t>
      </w:r>
      <w:r w:rsidR="003E5918">
        <w:t>Д</w:t>
      </w:r>
      <w:r w:rsidR="003E5918" w:rsidRPr="00346385">
        <w:t>а определи упълномощено/и лице/а по настоящия договор, които следят за своевременното и качествено изпълнение на договора.</w:t>
      </w:r>
    </w:p>
    <w:p w:rsidR="002E582F" w:rsidRPr="00324AF6" w:rsidRDefault="002E582F" w:rsidP="003E5918">
      <w:pPr>
        <w:spacing w:line="312" w:lineRule="auto"/>
        <w:jc w:val="both"/>
        <w:rPr>
          <w:lang w:eastAsia="bg-BG"/>
        </w:rPr>
      </w:pPr>
    </w:p>
    <w:p w:rsidR="000712B5" w:rsidRDefault="000712B5" w:rsidP="000712B5">
      <w:pPr>
        <w:jc w:val="both"/>
        <w:rPr>
          <w:lang w:val="ru-RU"/>
        </w:rPr>
      </w:pPr>
      <w:r>
        <w:rPr>
          <w:b/>
          <w:lang w:val="ru-RU"/>
        </w:rPr>
        <w:t xml:space="preserve">Чл. </w:t>
      </w:r>
      <w:r w:rsidR="00CF5E42">
        <w:rPr>
          <w:b/>
          <w:lang w:val="en-US"/>
        </w:rPr>
        <w:t>13</w:t>
      </w:r>
      <w:r w:rsidRPr="005A11B3">
        <w:rPr>
          <w:lang w:val="ru-RU"/>
        </w:rPr>
        <w:t xml:space="preserve">. </w:t>
      </w:r>
      <w:r w:rsidRPr="00E435B3">
        <w:rPr>
          <w:rFonts w:eastAsia="SimSun"/>
          <w:lang w:eastAsia="bg-BG"/>
        </w:rPr>
        <w:t xml:space="preserve">Лицата в състава на </w:t>
      </w:r>
      <w:r>
        <w:rPr>
          <w:rFonts w:eastAsia="SimSun"/>
          <w:lang w:eastAsia="bg-BG"/>
        </w:rPr>
        <w:t>ИЗПЪЛНИТЕЛЯ</w:t>
      </w:r>
      <w:r w:rsidRPr="00E435B3">
        <w:rPr>
          <w:rFonts w:eastAsia="SimSun"/>
          <w:lang w:eastAsia="bg-BG"/>
        </w:rPr>
        <w:t xml:space="preserve"> следва стриктно да спазват разпоредбите на чл. 4 от Наредба № 3/25.01.2008 г. за условията и реда за осъществяване на дейността на службите по трудова медицина</w:t>
      </w:r>
      <w:r w:rsidRPr="005A11B3">
        <w:rPr>
          <w:lang w:val="ru-RU"/>
        </w:rPr>
        <w:t>.</w:t>
      </w:r>
      <w:r w:rsidRPr="00064E25">
        <w:rPr>
          <w:lang w:val="ru-RU"/>
        </w:rPr>
        <w:t xml:space="preserve"> </w:t>
      </w:r>
    </w:p>
    <w:p w:rsidR="002E582F" w:rsidRPr="005A11B3" w:rsidRDefault="002E582F" w:rsidP="000712B5">
      <w:pPr>
        <w:jc w:val="both"/>
        <w:rPr>
          <w:lang w:val="ru-RU"/>
        </w:rPr>
      </w:pPr>
    </w:p>
    <w:p w:rsidR="001F09E6" w:rsidRPr="00870AE6" w:rsidRDefault="005878A6" w:rsidP="00870AE6">
      <w:pPr>
        <w:jc w:val="both"/>
        <w:rPr>
          <w:noProof/>
          <w:lang w:val="ru-RU"/>
        </w:rPr>
      </w:pPr>
      <w:r>
        <w:rPr>
          <w:b/>
          <w:lang w:eastAsia="bg-BG"/>
        </w:rPr>
        <w:t xml:space="preserve">Чл. </w:t>
      </w:r>
      <w:r w:rsidR="00EA040E" w:rsidRPr="00A738D0">
        <w:rPr>
          <w:b/>
          <w:lang w:eastAsia="bg-BG"/>
        </w:rPr>
        <w:t>1</w:t>
      </w:r>
      <w:r w:rsidR="00EA040E">
        <w:rPr>
          <w:b/>
          <w:lang w:eastAsia="bg-BG"/>
        </w:rPr>
        <w:t>4</w:t>
      </w:r>
      <w:r w:rsidR="00EA040E" w:rsidRPr="00A738D0">
        <w:rPr>
          <w:b/>
          <w:lang w:eastAsia="bg-BG"/>
        </w:rPr>
        <w:t>.</w:t>
      </w:r>
      <w:r>
        <w:rPr>
          <w:b/>
          <w:lang w:eastAsia="bg-BG"/>
        </w:rPr>
        <w:t xml:space="preserve"> </w:t>
      </w:r>
      <w:r w:rsidR="00EA040E" w:rsidRPr="00EA040E">
        <w:rPr>
          <w:rFonts w:eastAsia="SimSun"/>
          <w:lang w:eastAsia="bg-BG"/>
        </w:rPr>
        <w:t xml:space="preserve">ИЗПЪЛНИТЕЛЯТ следва да осигури персонал притежаващ съответната  професионална компетентност за изпълнение на </w:t>
      </w:r>
      <w:r w:rsidR="00EA040E" w:rsidRPr="00FC108E">
        <w:rPr>
          <w:rFonts w:eastAsia="SimSun"/>
          <w:lang w:eastAsia="bg-BG"/>
        </w:rPr>
        <w:t>дейностите по чл. 1</w:t>
      </w:r>
      <w:r w:rsidR="00870AE6" w:rsidRPr="00FC108E">
        <w:rPr>
          <w:rFonts w:eastAsia="Calibri"/>
          <w:lang w:eastAsia="bg-BG"/>
        </w:rPr>
        <w:t>, ал. 15</w:t>
      </w:r>
      <w:r w:rsidR="00EA040E" w:rsidRPr="00FC108E">
        <w:rPr>
          <w:rFonts w:eastAsia="SimSun"/>
          <w:lang w:eastAsia="bg-BG"/>
        </w:rPr>
        <w:t>.</w:t>
      </w:r>
    </w:p>
    <w:p w:rsidR="001F09E6" w:rsidRPr="00A738D0" w:rsidRDefault="001F09E6" w:rsidP="001F09E6">
      <w:pPr>
        <w:pStyle w:val="NoSpacing"/>
        <w:jc w:val="both"/>
        <w:rPr>
          <w:rFonts w:ascii="Times New Roman" w:hAnsi="Times New Roman"/>
          <w:b/>
          <w:sz w:val="24"/>
          <w:szCs w:val="24"/>
          <w:u w:val="single"/>
          <w:lang w:eastAsia="bg-BG"/>
        </w:rPr>
      </w:pPr>
      <w:r w:rsidRPr="00A738D0">
        <w:rPr>
          <w:rFonts w:ascii="Times New Roman" w:hAnsi="Times New Roman"/>
          <w:b/>
          <w:sz w:val="24"/>
          <w:szCs w:val="24"/>
          <w:u w:val="single"/>
          <w:lang w:eastAsia="bg-BG"/>
        </w:rPr>
        <w:t>Общи права и задължения на ВЪЗЛОЖИТЕЛЯ</w:t>
      </w:r>
    </w:p>
    <w:p w:rsidR="001F09E6" w:rsidRPr="00A738D0" w:rsidRDefault="001F09E6" w:rsidP="001F09E6">
      <w:pPr>
        <w:pStyle w:val="NoSpacing"/>
        <w:jc w:val="both"/>
        <w:rPr>
          <w:rFonts w:ascii="Times New Roman" w:hAnsi="Times New Roman"/>
          <w:sz w:val="24"/>
          <w:szCs w:val="24"/>
          <w:lang w:eastAsia="bg-BG"/>
        </w:rPr>
      </w:pPr>
    </w:p>
    <w:p w:rsidR="001F09E6" w:rsidRPr="00CE5C68" w:rsidRDefault="001F09E6" w:rsidP="001F09E6">
      <w:pPr>
        <w:pStyle w:val="NoSpacing"/>
        <w:jc w:val="both"/>
        <w:rPr>
          <w:rFonts w:ascii="Times New Roman" w:hAnsi="Times New Roman"/>
          <w:b/>
          <w:sz w:val="24"/>
          <w:szCs w:val="24"/>
          <w:lang w:eastAsia="bg-BG"/>
        </w:rPr>
      </w:pPr>
      <w:r w:rsidRPr="00A738D0">
        <w:rPr>
          <w:rFonts w:ascii="Times New Roman" w:hAnsi="Times New Roman"/>
          <w:b/>
          <w:sz w:val="24"/>
          <w:szCs w:val="24"/>
          <w:lang w:eastAsia="bg-BG"/>
        </w:rPr>
        <w:t>Чл. 1</w:t>
      </w:r>
      <w:r w:rsidR="00EA040E">
        <w:rPr>
          <w:rFonts w:ascii="Times New Roman" w:hAnsi="Times New Roman"/>
          <w:b/>
          <w:sz w:val="24"/>
          <w:szCs w:val="24"/>
          <w:lang w:eastAsia="bg-BG"/>
        </w:rPr>
        <w:t>5</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w:t>
      </w:r>
      <w:r w:rsidRPr="00CE5C68">
        <w:rPr>
          <w:rFonts w:ascii="Times New Roman" w:hAnsi="Times New Roman"/>
          <w:b/>
          <w:sz w:val="24"/>
          <w:szCs w:val="24"/>
          <w:lang w:eastAsia="bg-BG"/>
        </w:rPr>
        <w:t>ВЪЗЛОЖИТЕЛЯТ има право:</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да изисква и да получава Услугите в уговорения срок, количество и качество;</w:t>
      </w:r>
    </w:p>
    <w:p w:rsidR="001F09E6"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CE5C68" w:rsidRPr="00346385" w:rsidRDefault="00CE5C68" w:rsidP="00CE5C68">
      <w:pPr>
        <w:tabs>
          <w:tab w:val="left" w:pos="1875"/>
        </w:tabs>
        <w:jc w:val="both"/>
      </w:pPr>
      <w:r w:rsidRPr="00346385">
        <w:t>3. д</w:t>
      </w:r>
      <w:r w:rsidRPr="00346385">
        <w:rPr>
          <w:lang w:val="x-none"/>
        </w:rPr>
        <w:t xml:space="preserve">а прави рекламации при установяване на некачествена работа, която не е в съответствие с техническата </w:t>
      </w:r>
      <w:r w:rsidRPr="00346385">
        <w:t xml:space="preserve">спецификация </w:t>
      </w:r>
      <w:r w:rsidRPr="00346385">
        <w:rPr>
          <w:lang w:val="x-none"/>
        </w:rPr>
        <w:t>и с техническото предложение на ИЗПЪЛНИТЕЛЯ</w:t>
      </w:r>
      <w:r w:rsidRPr="00346385">
        <w:t>.</w:t>
      </w:r>
    </w:p>
    <w:p w:rsidR="00CE5C68" w:rsidRPr="00346385" w:rsidRDefault="00CE5C68" w:rsidP="00CE5C68">
      <w:pPr>
        <w:tabs>
          <w:tab w:val="left" w:pos="1875"/>
        </w:tabs>
        <w:jc w:val="both"/>
      </w:pPr>
      <w:r>
        <w:t xml:space="preserve">4. </w:t>
      </w:r>
      <w:r w:rsidRPr="00346385">
        <w:t>когато ИЗПЪЛНИТЕЛЯТ се е отклонил от предмета на договора, посочен в чл. 1, да откаже приемането на изпълнението и заплащането на част или на цялото възнаграждение, докато ИЗПЪЛНИТЕЛЯТ не изпълни своите задължения съгласно договора.</w:t>
      </w:r>
    </w:p>
    <w:p w:rsidR="00CE5C68" w:rsidRDefault="00CE5C68" w:rsidP="00CE5C68">
      <w:pPr>
        <w:jc w:val="both"/>
      </w:pPr>
      <w:r>
        <w:t xml:space="preserve">5. </w:t>
      </w:r>
      <w:r w:rsidRPr="002663E7">
        <w:t>д</w:t>
      </w:r>
      <w:r w:rsidRPr="002663E7">
        <w:rPr>
          <w:lang w:val="x-none"/>
        </w:rPr>
        <w:t xml:space="preserve">а изисква от ИЗПЪЛНИТЕЛЯ да сключи и да му представи договори за </w:t>
      </w:r>
      <w:proofErr w:type="spellStart"/>
      <w:r w:rsidRPr="002663E7">
        <w:rPr>
          <w:lang w:val="x-none"/>
        </w:rPr>
        <w:t>подизпълнение</w:t>
      </w:r>
      <w:proofErr w:type="spellEnd"/>
      <w:r w:rsidRPr="002663E7">
        <w:rPr>
          <w:lang w:val="x-none"/>
        </w:rPr>
        <w:t xml:space="preserve"> с посочените в офертата му подизпълнители</w:t>
      </w:r>
      <w:r w:rsidRPr="002663E7">
        <w:t>.</w:t>
      </w:r>
    </w:p>
    <w:p w:rsidR="001F09E6" w:rsidRPr="00A738D0" w:rsidRDefault="001F09E6" w:rsidP="001F09E6">
      <w:pPr>
        <w:pStyle w:val="NoSpacing"/>
        <w:jc w:val="both"/>
        <w:rPr>
          <w:rFonts w:ascii="Times New Roman" w:hAnsi="Times New Roman"/>
          <w:sz w:val="24"/>
          <w:szCs w:val="24"/>
          <w:lang w:eastAsia="bg-BG"/>
        </w:rPr>
      </w:pPr>
    </w:p>
    <w:p w:rsidR="001F09E6" w:rsidRPr="00CE5C68" w:rsidRDefault="001F09E6" w:rsidP="001F09E6">
      <w:pPr>
        <w:pStyle w:val="NoSpacing"/>
        <w:jc w:val="both"/>
        <w:rPr>
          <w:rFonts w:ascii="Times New Roman" w:hAnsi="Times New Roman"/>
          <w:b/>
          <w:sz w:val="24"/>
          <w:szCs w:val="24"/>
          <w:lang w:eastAsia="bg-BG"/>
        </w:rPr>
      </w:pPr>
      <w:r w:rsidRPr="00A738D0">
        <w:rPr>
          <w:rFonts w:ascii="Times New Roman" w:hAnsi="Times New Roman"/>
          <w:b/>
          <w:sz w:val="24"/>
          <w:szCs w:val="24"/>
          <w:lang w:eastAsia="bg-BG"/>
        </w:rPr>
        <w:t>Чл. 1</w:t>
      </w:r>
      <w:r w:rsidR="00EA040E">
        <w:rPr>
          <w:rFonts w:ascii="Times New Roman" w:hAnsi="Times New Roman"/>
          <w:b/>
          <w:sz w:val="24"/>
          <w:szCs w:val="24"/>
          <w:lang w:eastAsia="bg-BG"/>
        </w:rPr>
        <w:t>6</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w:t>
      </w:r>
      <w:r w:rsidRPr="00CE5C68">
        <w:rPr>
          <w:rFonts w:ascii="Times New Roman" w:hAnsi="Times New Roman"/>
          <w:b/>
          <w:sz w:val="24"/>
          <w:szCs w:val="24"/>
          <w:lang w:eastAsia="bg-BG"/>
        </w:rPr>
        <w:t>ВЪЗЛОЖИТЕЛЯТ се задължава: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да приеме изпълнението на Услугите за всяка дейност, когато отговаря на договореното, по реда и при условията на този Договор;</w:t>
      </w:r>
    </w:p>
    <w:p w:rsidR="001F09E6" w:rsidRPr="00A738D0" w:rsidRDefault="003E5918" w:rsidP="001F09E6">
      <w:pPr>
        <w:pStyle w:val="NoSpacing"/>
        <w:jc w:val="both"/>
        <w:rPr>
          <w:rFonts w:ascii="Times New Roman" w:hAnsi="Times New Roman"/>
          <w:sz w:val="24"/>
          <w:szCs w:val="24"/>
          <w:lang w:eastAsia="bg-BG"/>
        </w:rPr>
      </w:pPr>
      <w:r>
        <w:rPr>
          <w:rFonts w:ascii="Times New Roman" w:hAnsi="Times New Roman"/>
          <w:sz w:val="24"/>
          <w:szCs w:val="24"/>
          <w:lang w:eastAsia="bg-BG"/>
        </w:rPr>
        <w:t>2. да заплати на ИЗПЪЛНИТЕЛЯ ц</w:t>
      </w:r>
      <w:r w:rsidR="001F09E6" w:rsidRPr="00A738D0">
        <w:rPr>
          <w:rFonts w:ascii="Times New Roman" w:hAnsi="Times New Roman"/>
          <w:sz w:val="24"/>
          <w:szCs w:val="24"/>
          <w:lang w:eastAsia="bg-BG"/>
        </w:rPr>
        <w:t>ената в размера, по реда и при условията, предвидени в този Договор;</w:t>
      </w:r>
    </w:p>
    <w:p w:rsidR="001F09E6"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3.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A738D0">
        <w:rPr>
          <w:rFonts w:ascii="Times New Roman" w:hAnsi="Times New Roman"/>
          <w:sz w:val="24"/>
          <w:szCs w:val="24"/>
          <w:lang w:eastAsia="bg-BG"/>
        </w:rPr>
        <w:t>относимите</w:t>
      </w:r>
      <w:proofErr w:type="spellEnd"/>
      <w:r w:rsidRPr="00A738D0">
        <w:rPr>
          <w:rFonts w:ascii="Times New Roman" w:hAnsi="Times New Roman"/>
          <w:sz w:val="24"/>
          <w:szCs w:val="24"/>
          <w:lang w:eastAsia="bg-BG"/>
        </w:rPr>
        <w:t xml:space="preserve"> изисквания или ограничения съгласно приложимото право;</w:t>
      </w:r>
    </w:p>
    <w:p w:rsidR="00CE5C68" w:rsidRPr="00346385" w:rsidRDefault="00CE5C68" w:rsidP="00CE5C68">
      <w:pPr>
        <w:jc w:val="both"/>
      </w:pPr>
      <w:r>
        <w:rPr>
          <w:lang w:eastAsia="bg-BG"/>
        </w:rPr>
        <w:lastRenderedPageBreak/>
        <w:t xml:space="preserve">4. </w:t>
      </w:r>
      <w:r w:rsidRPr="00346385">
        <w:t>да определи упълномощено/и лице/а по настоящия договор, които следят за своевременното и качествено изпълнение на договора.</w:t>
      </w:r>
    </w:p>
    <w:p w:rsidR="00CE5C68" w:rsidRPr="00346385" w:rsidRDefault="00CE5C68" w:rsidP="00CE5C68">
      <w:pPr>
        <w:widowControl w:val="0"/>
        <w:tabs>
          <w:tab w:val="num" w:pos="1134"/>
        </w:tabs>
        <w:suppressAutoHyphens/>
        <w:jc w:val="both"/>
      </w:pPr>
      <w:r w:rsidRPr="00346385">
        <w:t>5. Упълномощените лица по договора:</w:t>
      </w:r>
    </w:p>
    <w:p w:rsidR="00CE5C68" w:rsidRPr="00346385" w:rsidRDefault="00CE5C68" w:rsidP="00CE5C68">
      <w:pPr>
        <w:widowControl w:val="0"/>
        <w:tabs>
          <w:tab w:val="num" w:pos="1134"/>
        </w:tabs>
        <w:suppressAutoHyphens/>
        <w:jc w:val="both"/>
      </w:pPr>
      <w:r w:rsidRPr="00346385">
        <w:t>5.1. оказват съдействие на ИЗПЪЛНИТЕЛЯ, като му предоставят необходимата информация, която ИЗПЪЛНИТЕЛЯ няма право да разпространява.</w:t>
      </w:r>
    </w:p>
    <w:p w:rsidR="00CE5C68" w:rsidRDefault="00CE5C68" w:rsidP="00CE5C68">
      <w:pPr>
        <w:jc w:val="both"/>
      </w:pPr>
      <w:r w:rsidRPr="00346385">
        <w:t>5.</w:t>
      </w:r>
      <w:r>
        <w:t>2</w:t>
      </w:r>
      <w:r w:rsidRPr="00346385">
        <w:t>. приемат с приемо-предавателен протокол извършената от ИЗПЪЛНИТЕЛЯ р</w:t>
      </w:r>
      <w:r>
        <w:t>абота в изпълнение на договора.</w:t>
      </w:r>
    </w:p>
    <w:p w:rsidR="00CE5C68" w:rsidRPr="00A738D0" w:rsidRDefault="00CE5C68" w:rsidP="00CE5C68">
      <w:pPr>
        <w:jc w:val="both"/>
      </w:pPr>
      <w:r>
        <w:t>5.3. съвместно с ИЗПЪЛНИТЕЛЯ изготвят и съгласуват план-график за провеждане на профилактичните прегледи и изследвания.</w:t>
      </w:r>
    </w:p>
    <w:p w:rsidR="001F09E6" w:rsidRPr="00A738D0" w:rsidRDefault="00CE5C68" w:rsidP="001F09E6">
      <w:pPr>
        <w:pStyle w:val="NoSpacing"/>
        <w:jc w:val="both"/>
        <w:rPr>
          <w:rFonts w:ascii="Times New Roman" w:hAnsi="Times New Roman"/>
          <w:sz w:val="24"/>
          <w:szCs w:val="24"/>
          <w:lang w:eastAsia="bg-BG"/>
        </w:rPr>
      </w:pPr>
      <w:r>
        <w:rPr>
          <w:rFonts w:ascii="Times New Roman" w:hAnsi="Times New Roman"/>
          <w:sz w:val="24"/>
          <w:szCs w:val="24"/>
          <w:lang w:eastAsia="bg-BG"/>
        </w:rPr>
        <w:t>6</w:t>
      </w:r>
      <w:r w:rsidR="001F09E6" w:rsidRPr="00A738D0">
        <w:rPr>
          <w:rFonts w:ascii="Times New Roman" w:hAnsi="Times New Roman"/>
          <w:sz w:val="24"/>
          <w:szCs w:val="24"/>
          <w:lang w:eastAsia="bg-BG"/>
        </w:rPr>
        <w:t xml:space="preserve">. да пази поверителна Конфиденциалната информация, в съответствие с уговореното в </w:t>
      </w:r>
      <w:r w:rsidRPr="003E5918">
        <w:rPr>
          <w:rFonts w:ascii="Times New Roman" w:hAnsi="Times New Roman"/>
          <w:sz w:val="24"/>
          <w:szCs w:val="24"/>
          <w:lang w:eastAsia="bg-BG"/>
        </w:rPr>
        <w:t>чл. 30</w:t>
      </w:r>
      <w:r w:rsidR="001F09E6" w:rsidRPr="00A738D0">
        <w:rPr>
          <w:rFonts w:ascii="Times New Roman" w:hAnsi="Times New Roman"/>
          <w:sz w:val="24"/>
          <w:szCs w:val="24"/>
          <w:lang w:eastAsia="bg-BG"/>
        </w:rPr>
        <w:t xml:space="preserve"> от Договора;</w:t>
      </w:r>
    </w:p>
    <w:p w:rsidR="001F09E6" w:rsidRPr="00A738D0" w:rsidRDefault="00CE5C68" w:rsidP="001F09E6">
      <w:pPr>
        <w:pStyle w:val="NoSpacing"/>
        <w:jc w:val="both"/>
        <w:rPr>
          <w:rFonts w:ascii="Times New Roman" w:hAnsi="Times New Roman"/>
          <w:sz w:val="24"/>
          <w:szCs w:val="24"/>
          <w:lang w:eastAsia="bg-BG"/>
        </w:rPr>
      </w:pPr>
      <w:r>
        <w:rPr>
          <w:rFonts w:ascii="Times New Roman" w:hAnsi="Times New Roman"/>
          <w:sz w:val="24"/>
          <w:szCs w:val="24"/>
          <w:lang w:eastAsia="bg-BG"/>
        </w:rPr>
        <w:t>7</w:t>
      </w:r>
      <w:r w:rsidR="001F09E6" w:rsidRPr="00A738D0">
        <w:rPr>
          <w:rFonts w:ascii="Times New Roman" w:hAnsi="Times New Roman"/>
          <w:sz w:val="24"/>
          <w:szCs w:val="24"/>
          <w:lang w:eastAsia="bg-BG"/>
        </w:rPr>
        <w:t>.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b/>
          <w:sz w:val="24"/>
          <w:szCs w:val="24"/>
          <w:lang w:eastAsia="bg-BG"/>
        </w:rPr>
      </w:pPr>
      <w:r w:rsidRPr="00A738D0">
        <w:rPr>
          <w:rFonts w:ascii="Times New Roman" w:hAnsi="Times New Roman"/>
          <w:b/>
          <w:sz w:val="24"/>
          <w:szCs w:val="24"/>
          <w:lang w:eastAsia="bg-BG"/>
        </w:rPr>
        <w:t>ПРЕДАВАНЕ И ПРИЕМАНЕ НА ИЗПЪЛНЕНИЕТО</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17</w:t>
      </w:r>
      <w:r w:rsidR="001F09E6" w:rsidRPr="00A738D0">
        <w:rPr>
          <w:rFonts w:ascii="Times New Roman" w:hAnsi="Times New Roman"/>
          <w:b/>
          <w:sz w:val="24"/>
          <w:szCs w:val="24"/>
          <w:lang w:eastAsia="bg-BG"/>
        </w:rPr>
        <w:t xml:space="preserve">. </w:t>
      </w:r>
      <w:r w:rsidR="001F09E6" w:rsidRPr="00A738D0">
        <w:rPr>
          <w:rFonts w:ascii="Times New Roman" w:hAnsi="Times New Roman"/>
          <w:sz w:val="24"/>
          <w:szCs w:val="24"/>
          <w:lang w:eastAsia="bg-BG"/>
        </w:rPr>
        <w:t xml:space="preserve">Предаването на 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(„Приемо-предавателен протокол“). </w:t>
      </w:r>
      <w:r w:rsidR="001F09E6" w:rsidRPr="00A738D0">
        <w:rPr>
          <w:rFonts w:ascii="Times New Roman" w:hAnsi="Times New Roman"/>
          <w:sz w:val="24"/>
          <w:szCs w:val="24"/>
          <w:lang w:eastAsia="bg-BG"/>
        </w:rPr>
        <w:tab/>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18</w:t>
      </w:r>
      <w:r w:rsidR="001F09E6" w:rsidRPr="00A738D0">
        <w:rPr>
          <w:rFonts w:ascii="Times New Roman" w:hAnsi="Times New Roman"/>
          <w:b/>
          <w:sz w:val="24"/>
          <w:szCs w:val="24"/>
          <w:lang w:eastAsia="bg-BG"/>
        </w:rPr>
        <w:t>. (1)</w:t>
      </w:r>
      <w:r w:rsidR="001F09E6" w:rsidRPr="00A738D0">
        <w:rPr>
          <w:rFonts w:ascii="Times New Roman" w:hAnsi="Times New Roman"/>
          <w:sz w:val="24"/>
          <w:szCs w:val="24"/>
          <w:lang w:eastAsia="bg-BG"/>
        </w:rPr>
        <w:t xml:space="preserve"> ВЪЗЛОЖИТЕЛЯТ има право:</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да приеме изпълнението, когато отговаря на договореното;</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да откаже приемане на изпълнението до отстраняване на недостатъците, като даде подходящ срок за отстраняването им за сметка на ИЗПЪЛНИТЕЛЯ;</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или резултатът от изпълнението става безполезен за ВЪЗЛОЖИТЕЛЯ;</w:t>
      </w:r>
    </w:p>
    <w:p w:rsidR="000F6FFB" w:rsidRPr="00065FAD" w:rsidRDefault="000F6FFB" w:rsidP="000F6FFB">
      <w:pPr>
        <w:keepNext/>
        <w:keepLines/>
        <w:spacing w:before="240" w:after="240"/>
        <w:jc w:val="both"/>
        <w:outlineLvl w:val="1"/>
        <w:rPr>
          <w:b/>
          <w:bCs/>
          <w:color w:val="000000"/>
          <w:szCs w:val="26"/>
        </w:rPr>
      </w:pPr>
      <w:r w:rsidRPr="00065FAD">
        <w:rPr>
          <w:b/>
          <w:bCs/>
          <w:color w:val="000000"/>
          <w:szCs w:val="26"/>
        </w:rPr>
        <w:t>САНКЦИИ ПРИ НЕИЗПЪЛНЕНИЕ</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19</w:t>
      </w:r>
      <w:r w:rsidR="001F09E6" w:rsidRPr="00A738D0">
        <w:rPr>
          <w:rFonts w:ascii="Times New Roman" w:hAnsi="Times New Roman"/>
          <w:b/>
          <w:sz w:val="24"/>
          <w:szCs w:val="24"/>
          <w:lang w:eastAsia="bg-BG"/>
        </w:rPr>
        <w:t>.</w:t>
      </w:r>
      <w:r w:rsidR="001F09E6" w:rsidRPr="00A738D0">
        <w:rPr>
          <w:rFonts w:ascii="Times New Roman" w:hAnsi="Times New Roman"/>
          <w:sz w:val="24"/>
          <w:szCs w:val="24"/>
          <w:lang w:eastAsia="bg-BG"/>
        </w:rPr>
        <w:t xml:space="preserve"> При просрочване изпълнението на задълженията по този Договор, неизправната Страна дължи на изправната неустойка в размер </w:t>
      </w:r>
      <w:r w:rsidR="001F09E6" w:rsidRPr="00645BC0">
        <w:rPr>
          <w:rFonts w:ascii="Times New Roman" w:hAnsi="Times New Roman"/>
          <w:sz w:val="24"/>
          <w:szCs w:val="24"/>
          <w:lang w:eastAsia="bg-BG"/>
        </w:rPr>
        <w:t>на 0,5% (нула цяло и пет на сто) от Цената за просрочената дейност за всеки ден забава, но не повече от 10 % (десет на сто) от Стойността на Договора.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w:t>
      </w:r>
      <w:r w:rsidR="00D26E93">
        <w:rPr>
          <w:rFonts w:ascii="Times New Roman" w:hAnsi="Times New Roman"/>
          <w:b/>
          <w:sz w:val="24"/>
          <w:szCs w:val="24"/>
          <w:lang w:eastAsia="bg-BG"/>
        </w:rPr>
        <w:t>20</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При констатирано лошо или друго неточно или частично изпълнение на отделна дейност или при отклонение от изискванията на ВЪЗЛОЖИТЕЛЯ, посочени в </w:t>
      </w:r>
      <w:r w:rsidRPr="00B84632">
        <w:rPr>
          <w:rFonts w:ascii="Times New Roman" w:hAnsi="Times New Roman"/>
          <w:sz w:val="24"/>
          <w:szCs w:val="24"/>
          <w:lang w:eastAsia="bg-BG"/>
        </w:rPr>
        <w:t>Техническите изисквания и спецификации</w:t>
      </w:r>
      <w:r w:rsidRPr="00A738D0">
        <w:rPr>
          <w:rFonts w:ascii="Times New Roman" w:hAnsi="Times New Roman"/>
          <w:sz w:val="24"/>
          <w:szCs w:val="24"/>
          <w:lang w:eastAsia="bg-BG"/>
        </w:rPr>
        <w:t xml:space="preserve">, ВЪЗЛОЖИТЕЛЯТ има право да поиска от ИЗПЪЛНИТЕЛЯ да изпълни изцяло и качествено съответната дейност, без да дължи допълнително възнаграждение за това.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FC108E">
        <w:rPr>
          <w:rFonts w:ascii="Times New Roman" w:hAnsi="Times New Roman"/>
          <w:b/>
          <w:sz w:val="24"/>
          <w:szCs w:val="24"/>
          <w:lang w:eastAsia="bg-BG"/>
        </w:rPr>
        <w:t xml:space="preserve">Чл. </w:t>
      </w:r>
      <w:r w:rsidR="00D26E93" w:rsidRPr="00FC108E">
        <w:rPr>
          <w:rFonts w:ascii="Times New Roman" w:hAnsi="Times New Roman"/>
          <w:b/>
          <w:sz w:val="24"/>
          <w:szCs w:val="24"/>
          <w:lang w:eastAsia="bg-BG"/>
        </w:rPr>
        <w:t>21</w:t>
      </w:r>
      <w:r w:rsidRPr="00FC108E">
        <w:rPr>
          <w:rFonts w:ascii="Times New Roman" w:hAnsi="Times New Roman"/>
          <w:b/>
          <w:sz w:val="24"/>
          <w:szCs w:val="24"/>
          <w:lang w:eastAsia="bg-BG"/>
        </w:rPr>
        <w:t>.</w:t>
      </w:r>
      <w:r w:rsidRPr="00FC108E">
        <w:rPr>
          <w:rFonts w:ascii="Times New Roman" w:hAnsi="Times New Roman"/>
          <w:sz w:val="24"/>
          <w:szCs w:val="24"/>
          <w:lang w:eastAsia="bg-BG"/>
        </w:rPr>
        <w:t xml:space="preserve"> При разваляне на Договора поради виновно неизпълнение на някоя от Страните, виновната Страна дължи неустойка в размер на 15 % (петнадесет на сто) от Стойността на Договора.</w:t>
      </w:r>
      <w:r w:rsidRPr="00A738D0">
        <w:rPr>
          <w:rFonts w:ascii="Times New Roman" w:hAnsi="Times New Roman"/>
          <w:sz w:val="24"/>
          <w:szCs w:val="24"/>
          <w:lang w:eastAsia="bg-BG"/>
        </w:rPr>
        <w:t xml:space="preserve">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w:t>
      </w:r>
      <w:r w:rsidR="00D26E93">
        <w:rPr>
          <w:rFonts w:ascii="Times New Roman" w:hAnsi="Times New Roman"/>
          <w:b/>
          <w:sz w:val="24"/>
          <w:szCs w:val="24"/>
          <w:lang w:eastAsia="bg-BG"/>
        </w:rPr>
        <w:t>22</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b/>
          <w:sz w:val="24"/>
          <w:szCs w:val="24"/>
          <w:lang w:eastAsia="bg-BG"/>
        </w:rPr>
      </w:pPr>
      <w:r w:rsidRPr="00A738D0">
        <w:rPr>
          <w:rFonts w:ascii="Times New Roman" w:hAnsi="Times New Roman"/>
          <w:b/>
          <w:sz w:val="24"/>
          <w:szCs w:val="24"/>
          <w:lang w:eastAsia="bg-BG"/>
        </w:rPr>
        <w:t>ПРЕКРАТЯВАНЕ НА ДОГОВОРА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23</w:t>
      </w:r>
      <w:r w:rsidR="001F09E6" w:rsidRPr="00A738D0">
        <w:rPr>
          <w:rFonts w:ascii="Times New Roman" w:hAnsi="Times New Roman"/>
          <w:b/>
          <w:sz w:val="24"/>
          <w:szCs w:val="24"/>
          <w:lang w:eastAsia="bg-BG"/>
        </w:rPr>
        <w:t>. (1)</w:t>
      </w:r>
      <w:r w:rsidR="001F09E6" w:rsidRPr="00A738D0">
        <w:rPr>
          <w:rFonts w:ascii="Times New Roman" w:hAnsi="Times New Roman"/>
          <w:sz w:val="24"/>
          <w:szCs w:val="24"/>
          <w:lang w:eastAsia="bg-BG"/>
        </w:rPr>
        <w:t xml:space="preserve"> Този Договор се прекратява: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1. с изтичане на срока </w:t>
      </w:r>
      <w:r w:rsidR="00645BC0">
        <w:rPr>
          <w:rFonts w:ascii="Times New Roman" w:hAnsi="Times New Roman"/>
          <w:sz w:val="24"/>
          <w:szCs w:val="24"/>
          <w:lang w:eastAsia="bg-BG"/>
        </w:rPr>
        <w:t xml:space="preserve">на </w:t>
      </w:r>
      <w:r w:rsidRPr="00A738D0">
        <w:rPr>
          <w:rFonts w:ascii="Times New Roman" w:hAnsi="Times New Roman"/>
          <w:sz w:val="24"/>
          <w:szCs w:val="24"/>
          <w:lang w:eastAsia="bg-BG"/>
        </w:rPr>
        <w:t>Договора или с достигане на максимално допустимата Стойност на Договора</w:t>
      </w:r>
      <w:r w:rsidR="003E5918">
        <w:rPr>
          <w:rFonts w:ascii="Times New Roman" w:hAnsi="Times New Roman"/>
          <w:sz w:val="24"/>
          <w:szCs w:val="24"/>
          <w:lang w:eastAsia="bg-BG"/>
        </w:rPr>
        <w:t xml:space="preserve"> по чл.7, ал.2</w:t>
      </w:r>
      <w:r w:rsidRPr="00A738D0">
        <w:rPr>
          <w:rFonts w:ascii="Times New Roman" w:hAnsi="Times New Roman"/>
          <w:sz w:val="24"/>
          <w:szCs w:val="24"/>
          <w:lang w:eastAsia="bg-BG"/>
        </w:rPr>
        <w:t>;</w:t>
      </w:r>
    </w:p>
    <w:p w:rsidR="001F09E6" w:rsidRPr="00A738D0" w:rsidRDefault="001F09E6" w:rsidP="001F09E6">
      <w:pPr>
        <w:pStyle w:val="NoSpacing"/>
        <w:jc w:val="both"/>
        <w:rPr>
          <w:rFonts w:ascii="Times New Roman" w:hAnsi="Times New Roman"/>
          <w:sz w:val="24"/>
          <w:szCs w:val="24"/>
          <w:lang w:eastAsia="bg-BG"/>
        </w:rPr>
      </w:pPr>
      <w:r w:rsidRPr="00645BC0">
        <w:rPr>
          <w:rFonts w:ascii="Times New Roman" w:hAnsi="Times New Roman"/>
          <w:sz w:val="24"/>
          <w:szCs w:val="24"/>
          <w:lang w:eastAsia="bg-BG"/>
        </w:rPr>
        <w:t>2. с изпълнението на всички задължения на Страните по него;</w:t>
      </w:r>
      <w:r w:rsidRPr="00A738D0">
        <w:rPr>
          <w:rFonts w:ascii="Times New Roman" w:hAnsi="Times New Roman"/>
          <w:sz w:val="24"/>
          <w:szCs w:val="24"/>
          <w:lang w:eastAsia="bg-BG"/>
        </w:rPr>
        <w:t xml:space="preserve">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5 (пет) дни от настъпване на невъзможността и да представи доказателства;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5. при условията по чл. 5, ал. 1, т. 3 от ЗИФОДРЮПДРСЛ.</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Договорът може да бъде прекратен</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по взаимно съгласие на Страните, изразено в писмена форма;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когато за ИЗПЪЛНИТЕЛЯ бъде открито производство по несъстоятелност или ликвидация– по искане на всяка от Страните.</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w:t>
      </w:r>
      <w:r w:rsidR="00D26E93">
        <w:rPr>
          <w:rFonts w:ascii="Times New Roman" w:hAnsi="Times New Roman"/>
          <w:b/>
          <w:sz w:val="24"/>
          <w:szCs w:val="24"/>
          <w:lang w:eastAsia="bg-BG"/>
        </w:rPr>
        <w:t>24</w:t>
      </w:r>
      <w:r w:rsidRPr="00A738D0">
        <w:rPr>
          <w:rFonts w:ascii="Times New Roman" w:hAnsi="Times New Roman"/>
          <w:b/>
          <w:sz w:val="24"/>
          <w:szCs w:val="24"/>
          <w:lang w:eastAsia="bg-BG"/>
        </w:rPr>
        <w:t>. (1)</w:t>
      </w:r>
      <w:r w:rsidRPr="00A738D0">
        <w:rPr>
          <w:rFonts w:ascii="Times New Roman" w:hAnsi="Times New Roman"/>
          <w:sz w:val="24"/>
          <w:szCs w:val="24"/>
          <w:lang w:eastAsia="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(2)</w:t>
      </w:r>
      <w:r w:rsidRPr="00A738D0">
        <w:rPr>
          <w:rFonts w:ascii="Times New Roman" w:hAnsi="Times New Roman"/>
          <w:sz w:val="24"/>
          <w:szCs w:val="24"/>
          <w:lang w:eastAsia="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1F09E6" w:rsidRPr="004B3672" w:rsidRDefault="001F09E6" w:rsidP="001F09E6">
      <w:pPr>
        <w:pStyle w:val="NoSpacing"/>
        <w:jc w:val="both"/>
        <w:rPr>
          <w:rFonts w:ascii="Times New Roman" w:hAnsi="Times New Roman"/>
          <w:sz w:val="24"/>
          <w:szCs w:val="24"/>
          <w:lang w:eastAsia="bg-BG"/>
        </w:rPr>
      </w:pPr>
      <w:r w:rsidRPr="004B3672">
        <w:rPr>
          <w:rFonts w:ascii="Times New Roman" w:hAnsi="Times New Roman"/>
          <w:sz w:val="24"/>
          <w:szCs w:val="24"/>
          <w:lang w:eastAsia="bg-BG"/>
        </w:rPr>
        <w:t>1. когато ИЗПЪЛНИТЕЛЯТ не е започнал изпъл</w:t>
      </w:r>
      <w:r w:rsidR="004B3672" w:rsidRPr="004B3672">
        <w:rPr>
          <w:rFonts w:ascii="Times New Roman" w:hAnsi="Times New Roman"/>
          <w:sz w:val="24"/>
          <w:szCs w:val="24"/>
          <w:lang w:eastAsia="bg-BG"/>
        </w:rPr>
        <w:t>нението на Услугите в срок до 7</w:t>
      </w:r>
      <w:r w:rsidRPr="004B3672">
        <w:rPr>
          <w:rFonts w:ascii="Times New Roman" w:hAnsi="Times New Roman"/>
          <w:sz w:val="24"/>
          <w:szCs w:val="24"/>
          <w:lang w:eastAsia="bg-BG"/>
        </w:rPr>
        <w:t xml:space="preserve"> (</w:t>
      </w:r>
      <w:r w:rsidR="004B3672" w:rsidRPr="004B3672">
        <w:rPr>
          <w:rFonts w:ascii="Times New Roman" w:hAnsi="Times New Roman"/>
          <w:sz w:val="24"/>
          <w:szCs w:val="24"/>
          <w:lang w:eastAsia="bg-BG"/>
        </w:rPr>
        <w:t>седем</w:t>
      </w:r>
      <w:r w:rsidRPr="004B3672">
        <w:rPr>
          <w:rFonts w:ascii="Times New Roman" w:hAnsi="Times New Roman"/>
          <w:sz w:val="24"/>
          <w:szCs w:val="24"/>
          <w:lang w:eastAsia="bg-BG"/>
        </w:rPr>
        <w:t>) дни, считано от Датата на влизане в сила на Договора;</w:t>
      </w:r>
    </w:p>
    <w:p w:rsidR="001F09E6" w:rsidRPr="00A738D0" w:rsidRDefault="001F09E6" w:rsidP="001F09E6">
      <w:pPr>
        <w:pStyle w:val="NoSpacing"/>
        <w:jc w:val="both"/>
        <w:rPr>
          <w:rFonts w:ascii="Times New Roman" w:hAnsi="Times New Roman"/>
          <w:sz w:val="24"/>
          <w:szCs w:val="24"/>
          <w:lang w:eastAsia="bg-BG"/>
        </w:rPr>
      </w:pPr>
      <w:r w:rsidRPr="004B3672">
        <w:rPr>
          <w:rFonts w:ascii="Times New Roman" w:hAnsi="Times New Roman"/>
          <w:sz w:val="24"/>
          <w:szCs w:val="24"/>
          <w:lang w:eastAsia="bg-BG"/>
        </w:rPr>
        <w:t>2. ИЗПЪЛНИТЕЛЯТ е прекратил изпълнен</w:t>
      </w:r>
      <w:r w:rsidR="004B3672" w:rsidRPr="004B3672">
        <w:rPr>
          <w:rFonts w:ascii="Times New Roman" w:hAnsi="Times New Roman"/>
          <w:sz w:val="24"/>
          <w:szCs w:val="24"/>
          <w:lang w:eastAsia="bg-BG"/>
        </w:rPr>
        <w:t>ието на Услугите за повече от 7 (седем</w:t>
      </w:r>
      <w:r w:rsidRPr="004B3672">
        <w:rPr>
          <w:rFonts w:ascii="Times New Roman" w:hAnsi="Times New Roman"/>
          <w:sz w:val="24"/>
          <w:szCs w:val="24"/>
          <w:lang w:eastAsia="bg-BG"/>
        </w:rPr>
        <w:t>) дни;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3. ИЗПЪЛНИТЕЛЯТ е допуснал съществено отклонение от </w:t>
      </w:r>
      <w:r w:rsidRPr="00B84632">
        <w:rPr>
          <w:rFonts w:ascii="Times New Roman" w:hAnsi="Times New Roman"/>
          <w:sz w:val="24"/>
          <w:szCs w:val="24"/>
          <w:lang w:eastAsia="bg-BG"/>
        </w:rPr>
        <w:t>Техническите изисквания и спецификации</w:t>
      </w:r>
      <w:r w:rsidRPr="00A738D0">
        <w:rPr>
          <w:rFonts w:ascii="Times New Roman" w:hAnsi="Times New Roman"/>
          <w:sz w:val="24"/>
          <w:szCs w:val="24"/>
          <w:lang w:eastAsia="bg-BG"/>
        </w:rPr>
        <w:t xml:space="preserve"> и Техническото предложение.</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(3)</w:t>
      </w:r>
      <w:r w:rsidRPr="00A738D0">
        <w:rPr>
          <w:rFonts w:ascii="Times New Roman" w:hAnsi="Times New Roman"/>
          <w:sz w:val="24"/>
          <w:szCs w:val="24"/>
          <w:lang w:eastAsia="bg-BG"/>
        </w:rPr>
        <w:t xml:space="preserve">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sidRPr="004B3672">
        <w:rPr>
          <w:rFonts w:ascii="Times New Roman" w:hAnsi="Times New Roman"/>
          <w:b/>
          <w:sz w:val="24"/>
          <w:szCs w:val="24"/>
          <w:lang w:eastAsia="bg-BG"/>
        </w:rPr>
        <w:t>Чл. 25</w:t>
      </w:r>
      <w:r w:rsidR="001F09E6" w:rsidRPr="004B3672">
        <w:rPr>
          <w:rFonts w:ascii="Times New Roman" w:hAnsi="Times New Roman"/>
          <w:b/>
          <w:sz w:val="24"/>
          <w:szCs w:val="24"/>
          <w:lang w:eastAsia="bg-BG"/>
        </w:rPr>
        <w:t>.</w:t>
      </w:r>
      <w:r w:rsidR="001F09E6" w:rsidRPr="004B3672">
        <w:rPr>
          <w:rFonts w:ascii="Times New Roman" w:hAnsi="Times New Roman"/>
          <w:sz w:val="24"/>
          <w:szCs w:val="24"/>
          <w:lang w:eastAsia="bg-BG"/>
        </w:rPr>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001F09E6" w:rsidRPr="004B3672">
        <w:rPr>
          <w:rFonts w:ascii="Times New Roman" w:hAnsi="Times New Roman"/>
          <w:sz w:val="24"/>
          <w:szCs w:val="24"/>
          <w:lang w:eastAsia="bg-BG"/>
        </w:rPr>
        <w:t>непостигане</w:t>
      </w:r>
      <w:proofErr w:type="spellEnd"/>
      <w:r w:rsidR="001F09E6" w:rsidRPr="004B3672">
        <w:rPr>
          <w:rFonts w:ascii="Times New Roman" w:hAnsi="Times New Roman"/>
          <w:sz w:val="24"/>
          <w:szCs w:val="24"/>
          <w:lang w:eastAsia="bg-BG"/>
        </w:rPr>
        <w:t xml:space="preserve"> на съгласие – по реда на клаузата за разрешаване на спорове по този Договор.</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26</w:t>
      </w:r>
      <w:r w:rsidR="001F09E6" w:rsidRPr="00A738D0">
        <w:rPr>
          <w:rFonts w:ascii="Times New Roman" w:hAnsi="Times New Roman"/>
          <w:b/>
          <w:sz w:val="24"/>
          <w:szCs w:val="24"/>
          <w:lang w:eastAsia="bg-BG"/>
        </w:rPr>
        <w:t xml:space="preserve">. </w:t>
      </w:r>
      <w:r w:rsidR="001F09E6" w:rsidRPr="00A738D0">
        <w:rPr>
          <w:rFonts w:ascii="Times New Roman" w:hAnsi="Times New Roman"/>
          <w:sz w:val="24"/>
          <w:szCs w:val="24"/>
          <w:lang w:eastAsia="bg-BG"/>
        </w:rPr>
        <w:t>Във всички случаи на прекратяване на Договора, освен при прекратяване на юридическо лице – Страна по Договора без правоприемство:</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ИЗПЪЛНИТЕЛЯТ се задължава: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б) да предаде на ВЪЗЛОЖИТЕЛЯ всички отчети, изготвени от него в изпълнение на Договора до датата на прекратяването; 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w:t>
      </w:r>
      <w:r w:rsidR="00D26E93">
        <w:rPr>
          <w:rFonts w:ascii="Times New Roman" w:hAnsi="Times New Roman"/>
          <w:b/>
          <w:sz w:val="24"/>
          <w:szCs w:val="24"/>
          <w:lang w:eastAsia="bg-BG"/>
        </w:rPr>
        <w:t>27</w:t>
      </w:r>
      <w:r w:rsidRPr="00A738D0">
        <w:rPr>
          <w:rFonts w:ascii="Times New Roman" w:hAnsi="Times New Roman"/>
          <w:sz w:val="24"/>
          <w:szCs w:val="24"/>
          <w:lang w:eastAsia="bg-BG"/>
        </w:rPr>
        <w:t xml:space="preserve">. 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b/>
          <w:sz w:val="24"/>
          <w:szCs w:val="24"/>
          <w:lang w:eastAsia="bg-BG"/>
        </w:rPr>
      </w:pPr>
      <w:r w:rsidRPr="00A738D0">
        <w:rPr>
          <w:rFonts w:ascii="Times New Roman" w:hAnsi="Times New Roman"/>
          <w:b/>
          <w:sz w:val="24"/>
          <w:szCs w:val="24"/>
          <w:lang w:eastAsia="bg-BG"/>
        </w:rPr>
        <w:t>ОБЩИ РАЗПОРЕДБИ</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 xml:space="preserve">Дефинирани понятия и тълкуване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28</w:t>
      </w:r>
      <w:r w:rsidR="001F09E6" w:rsidRPr="00A738D0">
        <w:rPr>
          <w:rFonts w:ascii="Times New Roman" w:hAnsi="Times New Roman"/>
          <w:b/>
          <w:sz w:val="24"/>
          <w:szCs w:val="24"/>
          <w:lang w:eastAsia="bg-BG"/>
        </w:rPr>
        <w:t>. (1)</w:t>
      </w:r>
      <w:r w:rsidR="001F09E6" w:rsidRPr="00A738D0">
        <w:rPr>
          <w:rFonts w:ascii="Times New Roman" w:hAnsi="Times New Roman"/>
          <w:sz w:val="24"/>
          <w:szCs w:val="24"/>
          <w:lan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(2)</w:t>
      </w:r>
      <w:r w:rsidRPr="00A738D0">
        <w:rPr>
          <w:rFonts w:ascii="Times New Roman" w:hAnsi="Times New Roman"/>
          <w:sz w:val="24"/>
          <w:szCs w:val="24"/>
          <w:lang w:eastAsia="bg-BG"/>
        </w:rPr>
        <w:t xml:space="preserve"> При противоречие между различни разпоредби или условия, съдържащи се в Договора и Приложенията, се прилагат следните правила: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специалните разпоредби имат предимство пред общите разпоредби;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разпоредбите на Приложенията имат предимство пред разпоредбите на Договора.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 xml:space="preserve">Спазване на приложими норми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Чл. 2</w:t>
      </w:r>
      <w:r w:rsidR="00D26E93">
        <w:rPr>
          <w:rFonts w:ascii="Times New Roman" w:hAnsi="Times New Roman"/>
          <w:b/>
          <w:sz w:val="24"/>
          <w:szCs w:val="24"/>
          <w:lang w:eastAsia="bg-BG"/>
        </w:rPr>
        <w:t>9</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При изпълнението на Договора, ИЗПЪЛНИТЕЛЯТ [и неговите подизпълнители] </w:t>
      </w:r>
      <w:r w:rsidRPr="00A738D0">
        <w:rPr>
          <w:rFonts w:ascii="Times New Roman" w:eastAsia="Times New Roman" w:hAnsi="Times New Roman"/>
          <w:sz w:val="24"/>
          <w:szCs w:val="24"/>
          <w:lang w:eastAsia="bg-BG"/>
        </w:rPr>
        <w:t>(</w:t>
      </w:r>
      <w:r w:rsidRPr="00A738D0">
        <w:rPr>
          <w:rFonts w:ascii="Times New Roman" w:eastAsia="Times New Roman" w:hAnsi="Times New Roman"/>
          <w:i/>
          <w:sz w:val="24"/>
          <w:szCs w:val="24"/>
          <w:lang w:eastAsia="bg-BG"/>
        </w:rPr>
        <w:t>ако е приложимо</w:t>
      </w:r>
      <w:r w:rsidRPr="00A738D0">
        <w:rPr>
          <w:rFonts w:ascii="Times New Roman" w:eastAsia="Times New Roman" w:hAnsi="Times New Roman"/>
          <w:sz w:val="24"/>
          <w:szCs w:val="24"/>
          <w:lang w:eastAsia="bg-BG"/>
        </w:rPr>
        <w:t>)</w:t>
      </w:r>
      <w:r w:rsidRPr="00A738D0">
        <w:rPr>
          <w:rFonts w:ascii="Times New Roman" w:hAnsi="Times New Roman"/>
          <w:sz w:val="24"/>
          <w:szCs w:val="24"/>
          <w:lang w:eastAsia="bg-BG"/>
        </w:rPr>
        <w:t xml:space="preserve">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 xml:space="preserve">Конфиденциалност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30</w:t>
      </w:r>
      <w:r w:rsidR="001F09E6" w:rsidRPr="00A738D0">
        <w:rPr>
          <w:rFonts w:ascii="Times New Roman" w:hAnsi="Times New Roman"/>
          <w:b/>
          <w:sz w:val="24"/>
          <w:szCs w:val="24"/>
          <w:lang w:eastAsia="bg-BG"/>
        </w:rPr>
        <w:t>. (1)</w:t>
      </w:r>
      <w:r w:rsidR="001F09E6" w:rsidRPr="00A738D0">
        <w:rPr>
          <w:rFonts w:ascii="Times New Roman" w:hAnsi="Times New Roman"/>
          <w:sz w:val="24"/>
          <w:szCs w:val="24"/>
          <w:lan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(2)</w:t>
      </w:r>
      <w:r w:rsidRPr="00A738D0">
        <w:rPr>
          <w:rFonts w:ascii="Times New Roman" w:hAnsi="Times New Roman"/>
          <w:sz w:val="24"/>
          <w:szCs w:val="24"/>
          <w:lang w:eastAsia="bg-BG"/>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(3)</w:t>
      </w:r>
      <w:r w:rsidRPr="00A738D0">
        <w:rPr>
          <w:rFonts w:ascii="Times New Roman" w:hAnsi="Times New Roman"/>
          <w:sz w:val="24"/>
          <w:szCs w:val="24"/>
          <w:lang w:eastAsia="bg-BG"/>
        </w:rPr>
        <w:t xml:space="preserve"> Не се счита за нарушение на задълженията за </w:t>
      </w:r>
      <w:proofErr w:type="spellStart"/>
      <w:r w:rsidRPr="00A738D0">
        <w:rPr>
          <w:rFonts w:ascii="Times New Roman" w:hAnsi="Times New Roman"/>
          <w:sz w:val="24"/>
          <w:szCs w:val="24"/>
          <w:lang w:eastAsia="bg-BG"/>
        </w:rPr>
        <w:t>неразкриване</w:t>
      </w:r>
      <w:proofErr w:type="spellEnd"/>
      <w:r w:rsidRPr="00A738D0">
        <w:rPr>
          <w:rFonts w:ascii="Times New Roman" w:hAnsi="Times New Roman"/>
          <w:sz w:val="24"/>
          <w:szCs w:val="24"/>
          <w:lang w:eastAsia="bg-BG"/>
        </w:rPr>
        <w:t xml:space="preserve"> на Конфиденциална информация, когато:</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информацията е станала или става публично достъпна, без нарушаване на този Договор от която и да е от Страните;</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информацията се изисква по силата на закон, приложим спрямо която и да е от Страните; или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В случаите по точки 2 или 3 Страната, която следва да предостави информацията, уведомява незабавно другата Страна по Договора.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(4)</w:t>
      </w:r>
      <w:r w:rsidRPr="00A738D0">
        <w:rPr>
          <w:rFonts w:ascii="Times New Roman" w:hAnsi="Times New Roman"/>
          <w:sz w:val="24"/>
          <w:szCs w:val="24"/>
          <w:lang w:eastAsia="bg-BG"/>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w:t>
      </w:r>
      <w:r w:rsidRPr="00A738D0">
        <w:rPr>
          <w:rFonts w:ascii="Times New Roman" w:hAnsi="Times New Roman"/>
          <w:sz w:val="24"/>
          <w:szCs w:val="24"/>
          <w:lang w:eastAsia="bg-BG"/>
        </w:rPr>
        <w:lastRenderedPageBreak/>
        <w:t xml:space="preserve">или юридически лица, като съответната Страна отговаря за изпълнението на тези задължения от страна на такива лица.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Задълженията, свързани с </w:t>
      </w:r>
      <w:proofErr w:type="spellStart"/>
      <w:r w:rsidRPr="00A738D0">
        <w:rPr>
          <w:rFonts w:ascii="Times New Roman" w:hAnsi="Times New Roman"/>
          <w:sz w:val="24"/>
          <w:szCs w:val="24"/>
          <w:lang w:eastAsia="bg-BG"/>
        </w:rPr>
        <w:t>неразкриване</w:t>
      </w:r>
      <w:proofErr w:type="spellEnd"/>
      <w:r w:rsidRPr="00A738D0">
        <w:rPr>
          <w:rFonts w:ascii="Times New Roman" w:hAnsi="Times New Roman"/>
          <w:sz w:val="24"/>
          <w:szCs w:val="24"/>
          <w:lang w:eastAsia="bg-BG"/>
        </w:rPr>
        <w:t xml:space="preserve"> на Конфиденциалната информация остават в сила и след прекратяване на Договора на каквото и да е основание.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Публични изявления</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31</w:t>
      </w:r>
      <w:r w:rsidR="001F09E6" w:rsidRPr="00A738D0">
        <w:rPr>
          <w:rFonts w:ascii="Times New Roman" w:hAnsi="Times New Roman"/>
          <w:b/>
          <w:sz w:val="24"/>
          <w:szCs w:val="24"/>
          <w:lang w:eastAsia="bg-BG"/>
        </w:rPr>
        <w:t>.</w:t>
      </w:r>
      <w:r w:rsidR="001F09E6" w:rsidRPr="00A738D0">
        <w:rPr>
          <w:rFonts w:ascii="Times New Roman" w:hAnsi="Times New Roman"/>
          <w:sz w:val="24"/>
          <w:szCs w:val="24"/>
          <w:lang w:eastAsia="bg-BG"/>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Авторски права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w:t>
      </w:r>
      <w:r w:rsidR="00D26E93">
        <w:rPr>
          <w:rFonts w:ascii="Times New Roman" w:hAnsi="Times New Roman"/>
          <w:b/>
          <w:sz w:val="24"/>
          <w:szCs w:val="24"/>
          <w:lang w:eastAsia="bg-BG"/>
        </w:rPr>
        <w:t>32</w:t>
      </w:r>
      <w:r w:rsidRPr="00A738D0">
        <w:rPr>
          <w:rFonts w:ascii="Times New Roman" w:hAnsi="Times New Roman"/>
          <w:b/>
          <w:sz w:val="24"/>
          <w:szCs w:val="24"/>
          <w:lang w:eastAsia="bg-BG"/>
        </w:rPr>
        <w:t>. (1)</w:t>
      </w:r>
      <w:r w:rsidRPr="00A738D0">
        <w:rPr>
          <w:rFonts w:ascii="Times New Roman" w:hAnsi="Times New Roman"/>
          <w:sz w:val="24"/>
          <w:szCs w:val="24"/>
          <w:lang w:eastAsia="bg-BG"/>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(2)</w:t>
      </w:r>
      <w:r w:rsidRPr="00A738D0">
        <w:rPr>
          <w:rFonts w:ascii="Times New Roman" w:hAnsi="Times New Roman"/>
          <w:sz w:val="24"/>
          <w:szCs w:val="24"/>
          <w:lang w:eastAsia="bg-BG"/>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чрез промяна на съответния документ или материал; или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3. като получи за своя сметка разрешение за ползване на продукта от третото лице, чиито права са нарушени.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(3)</w:t>
      </w:r>
      <w:r w:rsidRPr="00A738D0">
        <w:rPr>
          <w:rFonts w:ascii="Times New Roman" w:hAnsi="Times New Roman"/>
          <w:sz w:val="24"/>
          <w:szCs w:val="24"/>
          <w:lang w:eastAsia="bg-BG"/>
        </w:rPr>
        <w:t xml:space="preserve"> ВЪЗЛОЖИТЕЛЯТ уведомява ИЗПЪЛНИТЕЛЯ за претенциите за нарушени авторски права от страна на трети лица в срок до 3 (три)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(4)</w:t>
      </w:r>
      <w:r w:rsidRPr="00A738D0">
        <w:rPr>
          <w:rFonts w:ascii="Times New Roman" w:hAnsi="Times New Roman"/>
          <w:sz w:val="24"/>
          <w:szCs w:val="24"/>
          <w:lang w:eastAsia="bg-BG"/>
        </w:rPr>
        <w:t xml:space="preserve"> 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Прехвърляне на права и задължения</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w:t>
      </w:r>
      <w:r w:rsidR="00D26E93">
        <w:rPr>
          <w:rFonts w:ascii="Times New Roman" w:hAnsi="Times New Roman"/>
          <w:b/>
          <w:sz w:val="24"/>
          <w:szCs w:val="24"/>
          <w:lang w:eastAsia="bg-BG"/>
        </w:rPr>
        <w:t>33</w:t>
      </w:r>
      <w:r w:rsidRPr="00A738D0">
        <w:rPr>
          <w:rFonts w:ascii="Times New Roman" w:hAnsi="Times New Roman"/>
          <w:sz w:val="24"/>
          <w:szCs w:val="24"/>
          <w:lang w:eastAsia="bg-BG"/>
        </w:rPr>
        <w:t>.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Изменения</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w:t>
      </w:r>
      <w:r w:rsidR="00D26E93">
        <w:rPr>
          <w:rFonts w:ascii="Times New Roman" w:hAnsi="Times New Roman"/>
          <w:b/>
          <w:sz w:val="24"/>
          <w:szCs w:val="24"/>
          <w:lang w:eastAsia="bg-BG"/>
        </w:rPr>
        <w:t>34</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Непреодолима сила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35</w:t>
      </w:r>
      <w:r w:rsidR="001F09E6" w:rsidRPr="00A738D0">
        <w:rPr>
          <w:rFonts w:ascii="Times New Roman" w:hAnsi="Times New Roman"/>
          <w:b/>
          <w:sz w:val="24"/>
          <w:szCs w:val="24"/>
          <w:lang w:eastAsia="bg-BG"/>
        </w:rPr>
        <w:t>. (1)</w:t>
      </w:r>
      <w:r w:rsidR="001F09E6" w:rsidRPr="00A738D0">
        <w:rPr>
          <w:rFonts w:ascii="Times New Roman" w:hAnsi="Times New Roman"/>
          <w:sz w:val="24"/>
          <w:szCs w:val="24"/>
          <w:lan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(2)</w:t>
      </w:r>
      <w:r w:rsidRPr="00A738D0">
        <w:rPr>
          <w:rFonts w:ascii="Times New Roman" w:hAnsi="Times New Roman"/>
          <w:sz w:val="24"/>
          <w:szCs w:val="24"/>
          <w:lan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(3)</w:t>
      </w:r>
      <w:r w:rsidRPr="00A738D0">
        <w:rPr>
          <w:rFonts w:ascii="Times New Roman" w:hAnsi="Times New Roman"/>
          <w:sz w:val="24"/>
          <w:szCs w:val="24"/>
          <w:lan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w:t>
      </w:r>
      <w:proofErr w:type="spellStart"/>
      <w:r w:rsidRPr="00A738D0">
        <w:rPr>
          <w:rFonts w:ascii="Times New Roman" w:hAnsi="Times New Roman"/>
          <w:sz w:val="24"/>
          <w:szCs w:val="24"/>
          <w:lang w:eastAsia="bg-BG"/>
        </w:rPr>
        <w:t>неуведомяване</w:t>
      </w:r>
      <w:proofErr w:type="spellEnd"/>
      <w:r w:rsidRPr="00A738D0">
        <w:rPr>
          <w:rFonts w:ascii="Times New Roman" w:hAnsi="Times New Roman"/>
          <w:sz w:val="24"/>
          <w:szCs w:val="24"/>
          <w:lang w:eastAsia="bg-BG"/>
        </w:rPr>
        <w:t xml:space="preserve"> се дължи обезщетение за настъпилите от това вреди.</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(4)</w:t>
      </w:r>
      <w:r w:rsidRPr="00A738D0">
        <w:rPr>
          <w:rFonts w:ascii="Times New Roman" w:hAnsi="Times New Roman"/>
          <w:sz w:val="24"/>
          <w:szCs w:val="24"/>
          <w:lang w:eastAsia="bg-BG"/>
        </w:rPr>
        <w:t xml:space="preserve"> Докато трае непреодолимата сила, изпълнението на задълженията на свързаните с тях насрещни задължения се спира.</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Нищожност на отделни клаузи</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36</w:t>
      </w:r>
      <w:r w:rsidR="001F09E6" w:rsidRPr="00A738D0">
        <w:rPr>
          <w:rFonts w:ascii="Times New Roman" w:hAnsi="Times New Roman"/>
          <w:b/>
          <w:sz w:val="24"/>
          <w:szCs w:val="24"/>
          <w:lang w:eastAsia="bg-BG"/>
        </w:rPr>
        <w:t>.</w:t>
      </w:r>
      <w:r w:rsidR="001F09E6" w:rsidRPr="00A738D0">
        <w:rPr>
          <w:rFonts w:ascii="Times New Roman" w:hAnsi="Times New Roman"/>
          <w:sz w:val="24"/>
          <w:szCs w:val="24"/>
          <w:lang w:eastAsia="bg-BG"/>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Уведомления</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37</w:t>
      </w:r>
      <w:r w:rsidR="001F09E6" w:rsidRPr="00A738D0">
        <w:rPr>
          <w:rFonts w:ascii="Times New Roman" w:hAnsi="Times New Roman"/>
          <w:b/>
          <w:sz w:val="24"/>
          <w:szCs w:val="24"/>
          <w:lang w:eastAsia="bg-BG"/>
        </w:rPr>
        <w:t>. (1)</w:t>
      </w:r>
      <w:r w:rsidR="001F09E6" w:rsidRPr="00A738D0">
        <w:rPr>
          <w:rFonts w:ascii="Times New Roman" w:hAnsi="Times New Roman"/>
          <w:sz w:val="24"/>
          <w:szCs w:val="24"/>
          <w:lan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(2)</w:t>
      </w:r>
      <w:r w:rsidRPr="00A738D0">
        <w:rPr>
          <w:rFonts w:ascii="Times New Roman" w:hAnsi="Times New Roman"/>
          <w:sz w:val="24"/>
          <w:szCs w:val="24"/>
          <w:lang w:eastAsia="bg-BG"/>
        </w:rPr>
        <w:t xml:space="preserve"> За целите на този Договор данните и лицата за контакт на Страните са, както следва: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За ВЪЗЛОЖИТЕЛЯ:</w:t>
      </w:r>
    </w:p>
    <w:p w:rsidR="001F09E6" w:rsidRPr="00A738D0" w:rsidRDefault="001F09E6" w:rsidP="001F09E6">
      <w:pPr>
        <w:suppressAutoHyphens/>
        <w:jc w:val="both"/>
      </w:pPr>
      <w:r w:rsidRPr="00A738D0">
        <w:rPr>
          <w:lang w:eastAsia="bg-BG"/>
        </w:rPr>
        <w:t xml:space="preserve">Адрес за кореспонденция: </w:t>
      </w:r>
      <w:r w:rsidRPr="003714EA">
        <w:t>гр. София, ул. „</w:t>
      </w:r>
      <w:proofErr w:type="spellStart"/>
      <w:r>
        <w:t>Енос</w:t>
      </w:r>
      <w:proofErr w:type="spellEnd"/>
      <w:r w:rsidRPr="003714EA">
        <w:t>“ № 1</w:t>
      </w:r>
      <w:r>
        <w:t>0, вх. Б</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Тел.: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Факс: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e-</w:t>
      </w:r>
      <w:proofErr w:type="spellStart"/>
      <w:r w:rsidRPr="00A738D0">
        <w:rPr>
          <w:rFonts w:ascii="Times New Roman" w:hAnsi="Times New Roman"/>
          <w:sz w:val="24"/>
          <w:szCs w:val="24"/>
          <w:lang w:eastAsia="bg-BG"/>
        </w:rPr>
        <w:t>mail</w:t>
      </w:r>
      <w:proofErr w:type="spellEnd"/>
      <w:r w:rsidRPr="00A738D0">
        <w:rPr>
          <w:rFonts w:ascii="Times New Roman" w:hAnsi="Times New Roman"/>
          <w:sz w:val="24"/>
          <w:szCs w:val="24"/>
          <w:lang w:eastAsia="bg-BG"/>
        </w:rPr>
        <w:t>: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Лице за контакт: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2. За ИЗПЪЛНИТЕЛЯ: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Адрес за кореспонденция: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Тел.: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Факс: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e-</w:t>
      </w:r>
      <w:proofErr w:type="spellStart"/>
      <w:r w:rsidRPr="00A738D0">
        <w:rPr>
          <w:rFonts w:ascii="Times New Roman" w:hAnsi="Times New Roman"/>
          <w:sz w:val="24"/>
          <w:szCs w:val="24"/>
          <w:lang w:eastAsia="bg-BG"/>
        </w:rPr>
        <w:t>mail</w:t>
      </w:r>
      <w:proofErr w:type="spellEnd"/>
      <w:r w:rsidRPr="00A738D0">
        <w:rPr>
          <w:rFonts w:ascii="Times New Roman" w:hAnsi="Times New Roman"/>
          <w:sz w:val="24"/>
          <w:szCs w:val="24"/>
          <w:lang w:eastAsia="bg-BG"/>
        </w:rPr>
        <w:t>: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Лице за контакт: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(3)</w:t>
      </w:r>
      <w:r w:rsidRPr="00A738D0">
        <w:rPr>
          <w:rFonts w:ascii="Times New Roman" w:hAnsi="Times New Roman"/>
          <w:sz w:val="24"/>
          <w:szCs w:val="24"/>
          <w:lang w:eastAsia="bg-BG"/>
        </w:rPr>
        <w:t xml:space="preserve"> За дата на уведомлението се счита: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1. датата на предаването – при лично предаване на уведомлението;</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датата на пощенското клеймо на обратната разписка – при изпращане по пощата;</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3.  датата на доставка, отбелязана върху куриерската разписка – при изпращане по куриер;</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4. датата на приемането – при изпращане по факс;</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5. датата на получаване – при изпращане по електронна поща. </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(4)</w:t>
      </w:r>
      <w:r w:rsidRPr="00A738D0">
        <w:rPr>
          <w:rFonts w:ascii="Times New Roman" w:hAnsi="Times New Roman"/>
          <w:sz w:val="24"/>
          <w:szCs w:val="24"/>
          <w:lang w:eastAsia="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w:t>
      </w:r>
      <w:r w:rsidRPr="00A738D0">
        <w:rPr>
          <w:rFonts w:ascii="Times New Roman" w:hAnsi="Times New Roman"/>
          <w:sz w:val="24"/>
          <w:szCs w:val="24"/>
          <w:lang w:eastAsia="bg-BG"/>
        </w:rPr>
        <w:lastRenderedPageBreak/>
        <w:t>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(5)</w:t>
      </w:r>
      <w:r w:rsidRPr="00A738D0">
        <w:rPr>
          <w:rFonts w:ascii="Times New Roman" w:hAnsi="Times New Roman"/>
          <w:sz w:val="24"/>
          <w:szCs w:val="24"/>
          <w:lang w:eastAsia="bg-BG"/>
        </w:rPr>
        <w:t xml:space="preserve"> При преобразуване без прекратяване, промяна на наименованието, </w:t>
      </w:r>
      <w:proofErr w:type="spellStart"/>
      <w:r w:rsidRPr="00A738D0">
        <w:rPr>
          <w:rFonts w:ascii="Times New Roman" w:hAnsi="Times New Roman"/>
          <w:sz w:val="24"/>
          <w:szCs w:val="24"/>
          <w:lang w:eastAsia="bg-BG"/>
        </w:rPr>
        <w:t>правноорганизационната</w:t>
      </w:r>
      <w:proofErr w:type="spellEnd"/>
      <w:r w:rsidRPr="00A738D0">
        <w:rPr>
          <w:rFonts w:ascii="Times New Roman" w:hAnsi="Times New Roman"/>
          <w:sz w:val="24"/>
          <w:szCs w:val="24"/>
          <w:lang w:eastAsia="bg-BG"/>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w:t>
      </w:r>
      <w:r w:rsidR="004B3672">
        <w:rPr>
          <w:rFonts w:ascii="Times New Roman" w:hAnsi="Times New Roman"/>
          <w:sz w:val="24"/>
          <w:szCs w:val="24"/>
          <w:lang w:eastAsia="bg-BG"/>
        </w:rPr>
        <w:t>ОЖИТЕЛЯ за промяната в срок до 7 (седем</w:t>
      </w:r>
      <w:r w:rsidRPr="00A738D0">
        <w:rPr>
          <w:rFonts w:ascii="Times New Roman" w:hAnsi="Times New Roman"/>
          <w:sz w:val="24"/>
          <w:szCs w:val="24"/>
          <w:lang w:eastAsia="bg-BG"/>
        </w:rPr>
        <w:t>) дни от вписването ѝ в съответния регистър.</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Приложимо право</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38</w:t>
      </w:r>
      <w:r w:rsidR="001F09E6" w:rsidRPr="00A738D0">
        <w:rPr>
          <w:rFonts w:ascii="Times New Roman" w:hAnsi="Times New Roman"/>
          <w:b/>
          <w:sz w:val="24"/>
          <w:szCs w:val="24"/>
          <w:lang w:eastAsia="bg-BG"/>
        </w:rPr>
        <w:t>.</w:t>
      </w:r>
      <w:r w:rsidR="001F09E6" w:rsidRPr="00A738D0">
        <w:rPr>
          <w:rFonts w:ascii="Times New Roman" w:hAnsi="Times New Roman"/>
          <w:sz w:val="24"/>
          <w:szCs w:val="24"/>
          <w:lang w:eastAsia="bg-BG"/>
        </w:rPr>
        <w:t xml:space="preserve"> За неуредените в този Договор въпроси се прилагат разпоредбите на действащото българско законодателство.</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Разрешаване на спорове</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39</w:t>
      </w:r>
      <w:r w:rsidR="001F09E6" w:rsidRPr="00A738D0">
        <w:rPr>
          <w:rFonts w:ascii="Times New Roman" w:hAnsi="Times New Roman"/>
          <w:b/>
          <w:sz w:val="24"/>
          <w:szCs w:val="24"/>
          <w:lang w:eastAsia="bg-BG"/>
        </w:rPr>
        <w:t>.</w:t>
      </w:r>
      <w:r w:rsidR="001F09E6" w:rsidRPr="00A738D0">
        <w:rPr>
          <w:rFonts w:ascii="Times New Roman" w:hAnsi="Times New Roman"/>
          <w:sz w:val="24"/>
          <w:szCs w:val="24"/>
          <w:lang w:eastAsia="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001F09E6" w:rsidRPr="00A738D0">
        <w:rPr>
          <w:rFonts w:ascii="Times New Roman" w:hAnsi="Times New Roman"/>
          <w:sz w:val="24"/>
          <w:szCs w:val="24"/>
          <w:lang w:eastAsia="bg-BG"/>
        </w:rPr>
        <w:t>непостигане</w:t>
      </w:r>
      <w:proofErr w:type="spellEnd"/>
      <w:r w:rsidR="001F09E6" w:rsidRPr="00A738D0">
        <w:rPr>
          <w:rFonts w:ascii="Times New Roman" w:hAnsi="Times New Roman"/>
          <w:sz w:val="24"/>
          <w:szCs w:val="24"/>
          <w:lang w:eastAsia="bg-BG"/>
        </w:rPr>
        <w:t xml:space="preserve"> на съгласие – спорът ще се отнася за решаване от компетентния български съд. </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Екземпляри</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D26E93" w:rsidP="001F09E6">
      <w:pPr>
        <w:pStyle w:val="NoSpacing"/>
        <w:jc w:val="both"/>
        <w:rPr>
          <w:rFonts w:ascii="Times New Roman" w:hAnsi="Times New Roman"/>
          <w:sz w:val="24"/>
          <w:szCs w:val="24"/>
          <w:lang w:eastAsia="bg-BG"/>
        </w:rPr>
      </w:pPr>
      <w:r>
        <w:rPr>
          <w:rFonts w:ascii="Times New Roman" w:hAnsi="Times New Roman"/>
          <w:b/>
          <w:sz w:val="24"/>
          <w:szCs w:val="24"/>
          <w:lang w:eastAsia="bg-BG"/>
        </w:rPr>
        <w:t>Чл. 40</w:t>
      </w:r>
      <w:r w:rsidR="001F09E6" w:rsidRPr="00A738D0">
        <w:rPr>
          <w:rFonts w:ascii="Times New Roman" w:hAnsi="Times New Roman"/>
          <w:b/>
          <w:sz w:val="24"/>
          <w:szCs w:val="24"/>
          <w:lang w:eastAsia="bg-BG"/>
        </w:rPr>
        <w:t>.</w:t>
      </w:r>
      <w:r w:rsidR="003E5918">
        <w:rPr>
          <w:rFonts w:ascii="Times New Roman" w:hAnsi="Times New Roman"/>
          <w:sz w:val="24"/>
          <w:szCs w:val="24"/>
          <w:lang w:eastAsia="bg-BG"/>
        </w:rPr>
        <w:t xml:space="preserve"> Този Договор се състои от 13 (тринадесет</w:t>
      </w:r>
      <w:r w:rsidR="001F09E6" w:rsidRPr="00A738D0">
        <w:rPr>
          <w:rFonts w:ascii="Times New Roman" w:hAnsi="Times New Roman"/>
          <w:sz w:val="24"/>
          <w:szCs w:val="24"/>
          <w:lang w:eastAsia="bg-BG"/>
        </w:rPr>
        <w:t>) страници и е изготвен и подписан в два еднообразни екземпляра – по един за всяка от Страните.</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Приложения:</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ab/>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 xml:space="preserve">Чл. </w:t>
      </w:r>
      <w:r w:rsidR="00D26E93">
        <w:rPr>
          <w:rFonts w:ascii="Times New Roman" w:hAnsi="Times New Roman"/>
          <w:b/>
          <w:sz w:val="24"/>
          <w:szCs w:val="24"/>
          <w:lang w:eastAsia="bg-BG"/>
        </w:rPr>
        <w:t>41</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Към този Договор се прилагат и са неразделна част от него следните приложения:</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 xml:space="preserve">Приложение № 1 – </w:t>
      </w:r>
      <w:r w:rsidRPr="008221A9">
        <w:rPr>
          <w:rFonts w:ascii="Times New Roman" w:hAnsi="Times New Roman"/>
          <w:sz w:val="24"/>
          <w:szCs w:val="24"/>
          <w:lang w:eastAsia="bg-BG"/>
        </w:rPr>
        <w:t>Технически изисквания и спецификации на ВЪЗЛОЖИТЕЛЯ</w:t>
      </w:r>
      <w:r w:rsidRPr="00A738D0">
        <w:rPr>
          <w:rFonts w:ascii="Times New Roman" w:hAnsi="Times New Roman"/>
          <w:sz w:val="24"/>
          <w:szCs w:val="24"/>
          <w:lang w:eastAsia="bg-BG"/>
        </w:rPr>
        <w:t>;</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Приложение № 2 – Техническо предложение на ИЗПЪЛНИТЕЛЯ;</w:t>
      </w: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Приложение № 3 – Ценово предложение на ИЗПЪЛНИТЕЛЯ;</w:t>
      </w: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p>
    <w:p w:rsidR="001F09E6" w:rsidRPr="00A738D0" w:rsidRDefault="001F09E6" w:rsidP="001F09E6">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ab/>
      </w:r>
    </w:p>
    <w:p w:rsidR="007F47A2" w:rsidRPr="007F47A2" w:rsidRDefault="007F47A2" w:rsidP="007F47A2">
      <w:pPr>
        <w:jc w:val="both"/>
        <w:rPr>
          <w:b/>
          <w:lang w:eastAsia="bg-BG"/>
        </w:rPr>
      </w:pPr>
      <w:r w:rsidRPr="007F47A2">
        <w:rPr>
          <w:b/>
          <w:lang w:eastAsia="bg-BG"/>
        </w:rPr>
        <w:t>ВЪЗЛОЖИТЕЛ:                                                            ИЗПЪЛНИТЕЛ:</w:t>
      </w:r>
    </w:p>
    <w:p w:rsidR="007F47A2" w:rsidRPr="007F47A2" w:rsidRDefault="007F47A2" w:rsidP="007F47A2">
      <w:pPr>
        <w:rPr>
          <w:b/>
          <w:lang w:eastAsia="bg-BG"/>
        </w:rPr>
      </w:pPr>
      <w:r w:rsidRPr="007F47A2">
        <w:rPr>
          <w:b/>
          <w:lang w:eastAsia="bg-BG"/>
        </w:rPr>
        <w:t>ДИРЕКТОР РЗОК-София област:</w:t>
      </w:r>
      <w:r w:rsidRPr="007F47A2">
        <w:rPr>
          <w:lang w:eastAsia="bg-BG"/>
        </w:rPr>
        <w:t xml:space="preserve">                                      </w:t>
      </w:r>
      <w:r w:rsidRPr="007F47A2">
        <w:rPr>
          <w:b/>
          <w:lang w:eastAsia="bg-BG"/>
        </w:rPr>
        <w:t xml:space="preserve">„.............................................................” </w:t>
      </w:r>
    </w:p>
    <w:p w:rsidR="007F47A2" w:rsidRPr="007F47A2" w:rsidRDefault="005878A6" w:rsidP="007F47A2">
      <w:pPr>
        <w:jc w:val="both"/>
        <w:rPr>
          <w:b/>
          <w:lang w:eastAsia="bg-BG"/>
        </w:rPr>
      </w:pPr>
      <w:r>
        <w:rPr>
          <w:b/>
          <w:lang w:eastAsia="bg-BG"/>
        </w:rPr>
        <w:t xml:space="preserve">     </w:t>
      </w:r>
      <w:r w:rsidR="007F47A2" w:rsidRPr="007F47A2">
        <w:rPr>
          <w:b/>
          <w:lang w:eastAsia="bg-BG"/>
        </w:rPr>
        <w:t xml:space="preserve"> /д-р Николай Генчев Златев/</w:t>
      </w:r>
      <w:r w:rsidR="007F47A2" w:rsidRPr="007F47A2">
        <w:rPr>
          <w:b/>
          <w:lang w:eastAsia="bg-BG"/>
        </w:rPr>
        <w:tab/>
        <w:t xml:space="preserve"> </w:t>
      </w:r>
    </w:p>
    <w:p w:rsidR="007F47A2" w:rsidRPr="007F47A2" w:rsidRDefault="007F47A2" w:rsidP="007F47A2">
      <w:pPr>
        <w:jc w:val="both"/>
        <w:rPr>
          <w:b/>
          <w:lang w:eastAsia="bg-BG"/>
        </w:rPr>
      </w:pPr>
    </w:p>
    <w:p w:rsidR="007F47A2" w:rsidRPr="007F47A2" w:rsidRDefault="007F47A2" w:rsidP="007F47A2">
      <w:pPr>
        <w:jc w:val="both"/>
        <w:rPr>
          <w:b/>
          <w:lang w:eastAsia="bg-BG"/>
        </w:rPr>
      </w:pPr>
    </w:p>
    <w:p w:rsidR="007F47A2" w:rsidRPr="007F47A2" w:rsidRDefault="007F47A2" w:rsidP="007F47A2">
      <w:pPr>
        <w:jc w:val="both"/>
        <w:rPr>
          <w:b/>
          <w:lang w:eastAsia="bg-BG"/>
        </w:rPr>
      </w:pPr>
      <w:r w:rsidRPr="007F47A2">
        <w:rPr>
          <w:b/>
          <w:lang w:eastAsia="bg-BG"/>
        </w:rPr>
        <w:t xml:space="preserve">Заместник директор РЗОК-София област:……..                                      </w:t>
      </w:r>
    </w:p>
    <w:p w:rsidR="007F47A2" w:rsidRPr="007F47A2" w:rsidRDefault="007F47A2" w:rsidP="007F47A2">
      <w:pPr>
        <w:jc w:val="both"/>
        <w:rPr>
          <w:b/>
          <w:lang w:eastAsia="bg-BG"/>
        </w:rPr>
      </w:pPr>
    </w:p>
    <w:p w:rsidR="007F47A2" w:rsidRPr="007F47A2" w:rsidRDefault="007F47A2" w:rsidP="007F47A2">
      <w:pPr>
        <w:jc w:val="both"/>
        <w:rPr>
          <w:b/>
          <w:lang w:eastAsia="bg-BG"/>
        </w:rPr>
      </w:pPr>
      <w:r w:rsidRPr="007F47A2">
        <w:rPr>
          <w:b/>
          <w:lang w:eastAsia="bg-BG"/>
        </w:rPr>
        <w:t>Главен счетоводител………………</w:t>
      </w:r>
    </w:p>
    <w:p w:rsidR="007F47A2" w:rsidRPr="007F47A2" w:rsidRDefault="007F47A2" w:rsidP="007F47A2">
      <w:pPr>
        <w:rPr>
          <w:b/>
          <w:lang w:eastAsia="bg-BG"/>
        </w:rPr>
      </w:pPr>
    </w:p>
    <w:p w:rsidR="007F47A2" w:rsidRPr="007F47A2" w:rsidRDefault="007F47A2" w:rsidP="007F47A2">
      <w:pPr>
        <w:rPr>
          <w:b/>
          <w:lang w:eastAsia="bg-BG"/>
        </w:rPr>
      </w:pPr>
      <w:r w:rsidRPr="007F47A2">
        <w:rPr>
          <w:b/>
          <w:lang w:eastAsia="bg-BG"/>
        </w:rPr>
        <w:t>Н-к отдел „АПОД”:.........................</w:t>
      </w:r>
    </w:p>
    <w:p w:rsidR="007F47A2" w:rsidRPr="007F47A2" w:rsidRDefault="007F47A2" w:rsidP="007F47A2">
      <w:pPr>
        <w:rPr>
          <w:b/>
          <w:lang w:eastAsia="bg-BG"/>
        </w:rPr>
      </w:pPr>
    </w:p>
    <w:p w:rsidR="007F47A2" w:rsidRPr="007F47A2" w:rsidRDefault="007F47A2" w:rsidP="007F47A2">
      <w:pPr>
        <w:rPr>
          <w:b/>
          <w:lang w:eastAsia="bg-BG"/>
        </w:rPr>
      </w:pPr>
      <w:r w:rsidRPr="007F47A2">
        <w:rPr>
          <w:b/>
          <w:lang w:eastAsia="bg-BG"/>
        </w:rPr>
        <w:t>Гл. юрисконсулт:.................................</w:t>
      </w:r>
    </w:p>
    <w:p w:rsidR="007F47A2" w:rsidRPr="007F47A2" w:rsidRDefault="007F47A2" w:rsidP="007F47A2">
      <w:pPr>
        <w:spacing w:after="200" w:line="276" w:lineRule="auto"/>
      </w:pPr>
    </w:p>
    <w:p w:rsidR="00CC5E15" w:rsidRDefault="00CC5E15"/>
    <w:sectPr w:rsidR="00CC5E15" w:rsidSect="002157C9">
      <w:headerReference w:type="default" r:id="rId9"/>
      <w:footerReference w:type="even" r:id="rId10"/>
      <w:footerReference w:type="default" r:id="rId11"/>
      <w:footerReference w:type="first" r:id="rId12"/>
      <w:pgSz w:w="11907" w:h="16840" w:code="9"/>
      <w:pgMar w:top="1077" w:right="851" w:bottom="709" w:left="1418" w:header="454"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34F" w:rsidRDefault="004B234F">
      <w:r>
        <w:separator/>
      </w:r>
    </w:p>
  </w:endnote>
  <w:endnote w:type="continuationSeparator" w:id="0">
    <w:p w:rsidR="004B234F" w:rsidRDefault="004B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All Times New Roman">
    <w:altName w:val="Times New Roman"/>
    <w:charset w:val="CC"/>
    <w:family w:val="roman"/>
    <w:pitch w:val="variable"/>
    <w:sig w:usb0="0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DB4" w:rsidRDefault="00E17690" w:rsidP="00DA2E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F5DB4" w:rsidRDefault="004B234F" w:rsidP="00DA2E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59B" w:rsidRDefault="00E17690">
    <w:pPr>
      <w:pStyle w:val="Footer"/>
      <w:jc w:val="right"/>
    </w:pPr>
    <w:proofErr w:type="spellStart"/>
    <w:r>
      <w:rPr>
        <w:szCs w:val="24"/>
      </w:rPr>
      <w:t>Стр</w:t>
    </w:r>
    <w:proofErr w:type="spellEnd"/>
    <w:r>
      <w:rPr>
        <w:szCs w:val="24"/>
      </w:rPr>
      <w:t>.</w:t>
    </w:r>
    <w:r w:rsidRPr="00132407">
      <w:rPr>
        <w:szCs w:val="24"/>
      </w:rPr>
      <w:t xml:space="preserve"> </w:t>
    </w:r>
    <w:r w:rsidRPr="00132407">
      <w:rPr>
        <w:b/>
        <w:bCs/>
        <w:szCs w:val="24"/>
      </w:rPr>
      <w:fldChar w:fldCharType="begin"/>
    </w:r>
    <w:r w:rsidRPr="00132407">
      <w:rPr>
        <w:b/>
        <w:bCs/>
        <w:szCs w:val="24"/>
      </w:rPr>
      <w:instrText xml:space="preserve"> PAGE </w:instrText>
    </w:r>
    <w:r w:rsidRPr="00132407">
      <w:rPr>
        <w:b/>
        <w:bCs/>
        <w:szCs w:val="24"/>
      </w:rPr>
      <w:fldChar w:fldCharType="separate"/>
    </w:r>
    <w:r w:rsidR="00476076">
      <w:rPr>
        <w:b/>
        <w:bCs/>
        <w:noProof/>
        <w:szCs w:val="24"/>
      </w:rPr>
      <w:t>13</w:t>
    </w:r>
    <w:r w:rsidRPr="00132407">
      <w:rPr>
        <w:b/>
        <w:bCs/>
        <w:szCs w:val="24"/>
      </w:rPr>
      <w:fldChar w:fldCharType="end"/>
    </w:r>
    <w:r w:rsidRPr="00132407">
      <w:rPr>
        <w:szCs w:val="24"/>
      </w:rPr>
      <w:t xml:space="preserve"> </w:t>
    </w:r>
    <w:proofErr w:type="spellStart"/>
    <w:r>
      <w:rPr>
        <w:szCs w:val="24"/>
      </w:rPr>
      <w:t>от</w:t>
    </w:r>
    <w:proofErr w:type="spellEnd"/>
    <w:r w:rsidRPr="00132407">
      <w:rPr>
        <w:szCs w:val="24"/>
      </w:rPr>
      <w:t xml:space="preserve"> </w:t>
    </w:r>
    <w:r w:rsidRPr="00132407">
      <w:rPr>
        <w:b/>
        <w:bCs/>
        <w:szCs w:val="24"/>
      </w:rPr>
      <w:fldChar w:fldCharType="begin"/>
    </w:r>
    <w:r w:rsidRPr="00132407">
      <w:rPr>
        <w:b/>
        <w:bCs/>
        <w:szCs w:val="24"/>
      </w:rPr>
      <w:instrText xml:space="preserve"> NUMPAGES  </w:instrText>
    </w:r>
    <w:r w:rsidRPr="00132407">
      <w:rPr>
        <w:b/>
        <w:bCs/>
        <w:szCs w:val="24"/>
      </w:rPr>
      <w:fldChar w:fldCharType="separate"/>
    </w:r>
    <w:r w:rsidR="00476076">
      <w:rPr>
        <w:b/>
        <w:bCs/>
        <w:noProof/>
        <w:szCs w:val="24"/>
      </w:rPr>
      <w:t>13</w:t>
    </w:r>
    <w:r w:rsidRPr="00132407">
      <w:rPr>
        <w:b/>
        <w:bCs/>
        <w:szCs w:val="24"/>
      </w:rPr>
      <w:fldChar w:fldCharType="end"/>
    </w:r>
  </w:p>
  <w:p w:rsidR="007F5DB4" w:rsidRDefault="004B234F" w:rsidP="00DA2E7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DB4" w:rsidRDefault="00E17690">
    <w:pPr>
      <w:pStyle w:val="Footer"/>
      <w:jc w:val="right"/>
    </w:pPr>
    <w:r>
      <w:fldChar w:fldCharType="begin"/>
    </w:r>
    <w:r>
      <w:instrText xml:space="preserve"> PAGE   \* MERGEFORMAT </w:instrText>
    </w:r>
    <w:r>
      <w:fldChar w:fldCharType="separate"/>
    </w:r>
    <w:r>
      <w:rPr>
        <w:noProof/>
      </w:rPr>
      <w:t>1</w:t>
    </w:r>
    <w:r>
      <w:rPr>
        <w:noProof/>
      </w:rPr>
      <w:fldChar w:fldCharType="end"/>
    </w:r>
  </w:p>
  <w:p w:rsidR="007F5DB4" w:rsidRDefault="004B23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34F" w:rsidRDefault="004B234F">
      <w:r>
        <w:separator/>
      </w:r>
    </w:p>
  </w:footnote>
  <w:footnote w:type="continuationSeparator" w:id="0">
    <w:p w:rsidR="004B234F" w:rsidRDefault="004B2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FD9" w:rsidRDefault="00E17690" w:rsidP="002D3FD9">
    <w:pPr>
      <w:pStyle w:val="Header"/>
      <w:jc w:val="center"/>
    </w:pPr>
    <w:r w:rsidRPr="00A07BE2">
      <w:t>АОП - Стандартизиран образец  -  Договор за услуги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9E6"/>
    <w:rsid w:val="00015163"/>
    <w:rsid w:val="000567C3"/>
    <w:rsid w:val="00057658"/>
    <w:rsid w:val="000712B5"/>
    <w:rsid w:val="000F6FFB"/>
    <w:rsid w:val="00127D02"/>
    <w:rsid w:val="001A5A75"/>
    <w:rsid w:val="001B6720"/>
    <w:rsid w:val="001F09E6"/>
    <w:rsid w:val="00216977"/>
    <w:rsid w:val="0028245B"/>
    <w:rsid w:val="002C2054"/>
    <w:rsid w:val="002E582F"/>
    <w:rsid w:val="00341ED5"/>
    <w:rsid w:val="003432D7"/>
    <w:rsid w:val="00352A22"/>
    <w:rsid w:val="003B3F3A"/>
    <w:rsid w:val="003C4C14"/>
    <w:rsid w:val="003E5918"/>
    <w:rsid w:val="00476076"/>
    <w:rsid w:val="004B234F"/>
    <w:rsid w:val="004B3672"/>
    <w:rsid w:val="005878A6"/>
    <w:rsid w:val="005970F7"/>
    <w:rsid w:val="005B3460"/>
    <w:rsid w:val="005F6E1F"/>
    <w:rsid w:val="006423D7"/>
    <w:rsid w:val="006446A0"/>
    <w:rsid w:val="00645BC0"/>
    <w:rsid w:val="00652AB2"/>
    <w:rsid w:val="006859AE"/>
    <w:rsid w:val="00756708"/>
    <w:rsid w:val="007670A1"/>
    <w:rsid w:val="007F3578"/>
    <w:rsid w:val="007F47A2"/>
    <w:rsid w:val="00870AE6"/>
    <w:rsid w:val="00935CE3"/>
    <w:rsid w:val="009406C1"/>
    <w:rsid w:val="009866C1"/>
    <w:rsid w:val="009E1C3D"/>
    <w:rsid w:val="00A008BC"/>
    <w:rsid w:val="00A323F5"/>
    <w:rsid w:val="00A80F71"/>
    <w:rsid w:val="00AC4E27"/>
    <w:rsid w:val="00AF7336"/>
    <w:rsid w:val="00C151D9"/>
    <w:rsid w:val="00CC5E15"/>
    <w:rsid w:val="00CE5C68"/>
    <w:rsid w:val="00CF5E42"/>
    <w:rsid w:val="00D0029D"/>
    <w:rsid w:val="00D26E93"/>
    <w:rsid w:val="00D54E94"/>
    <w:rsid w:val="00DA4177"/>
    <w:rsid w:val="00E17690"/>
    <w:rsid w:val="00EA040E"/>
    <w:rsid w:val="00EE6B21"/>
    <w:rsid w:val="00FC108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56F864-4FE9-40F1-BCE5-5CFCA9287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9E6"/>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09E6"/>
    <w:pPr>
      <w:tabs>
        <w:tab w:val="center" w:pos="4153"/>
        <w:tab w:val="right" w:pos="8306"/>
      </w:tabs>
    </w:pPr>
    <w:rPr>
      <w:sz w:val="20"/>
      <w:szCs w:val="20"/>
      <w:lang w:val="en-AU" w:eastAsia="bg-BG"/>
    </w:rPr>
  </w:style>
  <w:style w:type="character" w:customStyle="1" w:styleId="FooterChar">
    <w:name w:val="Footer Char"/>
    <w:basedOn w:val="DefaultParagraphFont"/>
    <w:link w:val="Footer"/>
    <w:uiPriority w:val="99"/>
    <w:rsid w:val="001F09E6"/>
    <w:rPr>
      <w:rFonts w:ascii="Times New Roman" w:eastAsia="Times New Roman" w:hAnsi="Times New Roman" w:cs="Times New Roman"/>
      <w:sz w:val="20"/>
      <w:szCs w:val="20"/>
      <w:lang w:val="en-AU" w:eastAsia="bg-BG"/>
    </w:rPr>
  </w:style>
  <w:style w:type="paragraph" w:styleId="Header">
    <w:name w:val="header"/>
    <w:aliases w:val=" Знак Знак"/>
    <w:basedOn w:val="Normal"/>
    <w:link w:val="HeaderChar"/>
    <w:rsid w:val="001F09E6"/>
    <w:pPr>
      <w:tabs>
        <w:tab w:val="center" w:pos="4153"/>
        <w:tab w:val="right" w:pos="8306"/>
      </w:tabs>
    </w:pPr>
    <w:rPr>
      <w:sz w:val="20"/>
      <w:szCs w:val="20"/>
      <w:lang w:val="x-none"/>
    </w:rPr>
  </w:style>
  <w:style w:type="character" w:customStyle="1" w:styleId="HeaderChar">
    <w:name w:val="Header Char"/>
    <w:aliases w:val=" Знак Знак Char"/>
    <w:basedOn w:val="DefaultParagraphFont"/>
    <w:link w:val="Header"/>
    <w:rsid w:val="001F09E6"/>
    <w:rPr>
      <w:rFonts w:ascii="Times New Roman" w:eastAsia="Times New Roman" w:hAnsi="Times New Roman" w:cs="Times New Roman"/>
      <w:sz w:val="20"/>
      <w:szCs w:val="20"/>
      <w:lang w:val="x-none"/>
    </w:rPr>
  </w:style>
  <w:style w:type="character" w:styleId="PageNumber">
    <w:name w:val="page number"/>
    <w:basedOn w:val="DefaultParagraphFont"/>
    <w:rsid w:val="001F09E6"/>
  </w:style>
  <w:style w:type="paragraph" w:styleId="NoSpacing">
    <w:name w:val="No Spacing"/>
    <w:uiPriority w:val="1"/>
    <w:qFormat/>
    <w:rsid w:val="001F09E6"/>
    <w:pPr>
      <w:jc w:val="left"/>
    </w:pPr>
    <w:rPr>
      <w:rFonts w:ascii="Calibri" w:eastAsia="Calibri" w:hAnsi="Calibri" w:cs="Times New Roman"/>
    </w:rPr>
  </w:style>
  <w:style w:type="paragraph" w:styleId="ListParagraph">
    <w:name w:val="List Paragraph"/>
    <w:basedOn w:val="Normal"/>
    <w:uiPriority w:val="34"/>
    <w:qFormat/>
    <w:rsid w:val="001F09E6"/>
    <w:pPr>
      <w:ind w:left="720"/>
      <w:contextualSpacing/>
      <w:jc w:val="both"/>
    </w:pPr>
    <w:rPr>
      <w:szCs w:val="20"/>
      <w:lang w:eastAsia="bg-BG"/>
    </w:rPr>
  </w:style>
  <w:style w:type="paragraph" w:styleId="BalloonText">
    <w:name w:val="Balloon Text"/>
    <w:basedOn w:val="Normal"/>
    <w:link w:val="BalloonTextChar"/>
    <w:uiPriority w:val="99"/>
    <w:semiHidden/>
    <w:unhideWhenUsed/>
    <w:rsid w:val="00FC10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08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eb.apis.bg/p.php?i=2752471"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D6382-A4B9-4249-946E-0ECE51D5E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5911</Words>
  <Characters>33693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Динкова Георгиева</dc:creator>
  <cp:keywords/>
  <dc:description/>
  <cp:lastModifiedBy>Цветомира Динкова Георгиева</cp:lastModifiedBy>
  <cp:revision>4</cp:revision>
  <cp:lastPrinted>2017-10-13T06:01:00Z</cp:lastPrinted>
  <dcterms:created xsi:type="dcterms:W3CDTF">2017-10-13T05:55:00Z</dcterms:created>
  <dcterms:modified xsi:type="dcterms:W3CDTF">2017-10-13T06:09:00Z</dcterms:modified>
</cp:coreProperties>
</file>